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3933C" w14:textId="77777777" w:rsidR="004B57BF" w:rsidRPr="00C40C85" w:rsidRDefault="004B57BF" w:rsidP="004B57BF">
      <w:pPr>
        <w:pStyle w:val="ResumeName"/>
        <w:spacing w:after="0"/>
        <w:rPr>
          <w:color w:val="002060"/>
          <w:sz w:val="40"/>
          <w:szCs w:val="40"/>
        </w:rPr>
      </w:pPr>
      <w:bookmarkStart w:id="0" w:name="_Toc204495470"/>
      <w:r w:rsidRPr="00C40C85">
        <w:rPr>
          <w:color w:val="002060"/>
          <w:sz w:val="40"/>
          <w:szCs w:val="40"/>
        </w:rPr>
        <w:t xml:space="preserve">Chakradhar Suresh Nalla   </w:t>
      </w:r>
      <w:r w:rsidRPr="00C40C85">
        <w:rPr>
          <w:color w:val="002060"/>
          <w:sz w:val="40"/>
          <w:szCs w:val="40"/>
        </w:rPr>
        <w:tab/>
      </w:r>
      <w:r w:rsidRPr="00C40C85">
        <w:rPr>
          <w:color w:val="002060"/>
          <w:sz w:val="24"/>
          <w:szCs w:val="24"/>
        </w:rPr>
        <w:t xml:space="preserve">MuleSoft ESB </w:t>
      </w:r>
      <w:r w:rsidR="00630BFD">
        <w:rPr>
          <w:color w:val="002060"/>
          <w:sz w:val="24"/>
          <w:szCs w:val="24"/>
        </w:rPr>
        <w:t>Lead Developer</w:t>
      </w:r>
    </w:p>
    <w:p w14:paraId="00A4222B" w14:textId="695C788E" w:rsidR="004B57BF" w:rsidRPr="00C40C85" w:rsidRDefault="004B57BF" w:rsidP="004B57BF">
      <w:pPr>
        <w:pStyle w:val="ResumeName"/>
        <w:spacing w:after="0"/>
        <w:rPr>
          <w:color w:val="002060"/>
          <w:sz w:val="28"/>
          <w:szCs w:val="28"/>
        </w:rPr>
      </w:pPr>
      <w:r w:rsidRPr="00C40C85">
        <w:rPr>
          <w:color w:val="002060"/>
          <w:sz w:val="28"/>
          <w:szCs w:val="28"/>
        </w:rPr>
        <w:t xml:space="preserve">Email: </w:t>
      </w:r>
      <w:hyperlink r:id="rId7" w:history="1">
        <w:r w:rsidR="009149D4" w:rsidRPr="00002192">
          <w:rPr>
            <w:rStyle w:val="Hyperlink"/>
            <w:sz w:val="28"/>
            <w:szCs w:val="28"/>
          </w:rPr>
          <w:t>chakradharsn@gmail.com</w:t>
        </w:r>
      </w:hyperlink>
      <w:r w:rsidRPr="00B9171B">
        <w:rPr>
          <w:sz w:val="28"/>
          <w:szCs w:val="28"/>
        </w:rPr>
        <w:tab/>
      </w:r>
      <w:r w:rsidRPr="00B9171B">
        <w:rPr>
          <w:sz w:val="28"/>
          <w:szCs w:val="28"/>
        </w:rPr>
        <w:tab/>
      </w:r>
      <w:r w:rsidRPr="00C40C85">
        <w:rPr>
          <w:color w:val="002060"/>
          <w:sz w:val="28"/>
          <w:szCs w:val="28"/>
        </w:rPr>
        <w:t xml:space="preserve">Mobile: </w:t>
      </w:r>
      <w:r w:rsidR="00364746">
        <w:rPr>
          <w:color w:val="002060"/>
          <w:sz w:val="28"/>
          <w:szCs w:val="28"/>
        </w:rPr>
        <w:t>(</w:t>
      </w:r>
      <w:r w:rsidRPr="00C40C85">
        <w:rPr>
          <w:color w:val="002060"/>
          <w:sz w:val="28"/>
          <w:szCs w:val="28"/>
        </w:rPr>
        <w:t>832</w:t>
      </w:r>
      <w:r w:rsidR="00364746">
        <w:rPr>
          <w:color w:val="002060"/>
          <w:sz w:val="28"/>
          <w:szCs w:val="28"/>
        </w:rPr>
        <w:t>)</w:t>
      </w:r>
      <w:r w:rsidRPr="00C40C85">
        <w:rPr>
          <w:color w:val="002060"/>
          <w:sz w:val="28"/>
          <w:szCs w:val="28"/>
        </w:rPr>
        <w:t>540-1526</w:t>
      </w:r>
    </w:p>
    <w:p w14:paraId="33BF7608" w14:textId="77777777" w:rsidR="004B57BF" w:rsidRDefault="004B57BF" w:rsidP="004B57BF">
      <w:pPr>
        <w:pStyle w:val="ResumeName"/>
        <w:spacing w:after="0"/>
        <w:rPr>
          <w:sz w:val="28"/>
          <w:szCs w:val="28"/>
        </w:rPr>
      </w:pPr>
      <w:r w:rsidRPr="00C40C85">
        <w:rPr>
          <w:color w:val="002060"/>
          <w:sz w:val="28"/>
          <w:szCs w:val="28"/>
        </w:rPr>
        <w:t xml:space="preserve">LinkedIn Profile:  </w:t>
      </w:r>
      <w:hyperlink r:id="rId8" w:history="1">
        <w:r w:rsidR="00C40C85" w:rsidRPr="002C31FF">
          <w:rPr>
            <w:rStyle w:val="Hyperlink"/>
            <w:sz w:val="28"/>
            <w:szCs w:val="28"/>
          </w:rPr>
          <w:t>https://www.linkedin.com/in/chakradharnalla</w:t>
        </w:r>
      </w:hyperlink>
    </w:p>
    <w:p w14:paraId="531FE367" w14:textId="77777777" w:rsidR="00C40C85" w:rsidRPr="00B9171B" w:rsidRDefault="00C40C85" w:rsidP="004B57BF">
      <w:pPr>
        <w:pStyle w:val="ResumeName"/>
        <w:spacing w:after="0"/>
        <w:rPr>
          <w:sz w:val="28"/>
          <w:szCs w:val="28"/>
        </w:rPr>
      </w:pPr>
    </w:p>
    <w:bookmarkEnd w:id="0"/>
    <w:p w14:paraId="0963CB3D" w14:textId="77777777" w:rsidR="004B57BF" w:rsidRDefault="00EC0BB5" w:rsidP="00C40C85">
      <w:pPr>
        <w:pStyle w:val="Title"/>
      </w:pPr>
      <w:r w:rsidRPr="00EC0BB5">
        <w:rPr>
          <w:noProof/>
        </w:rPr>
        <w:drawing>
          <wp:inline distT="0" distB="0" distL="0" distR="0" wp14:anchorId="21783462" wp14:editId="1B7E4641">
            <wp:extent cx="2682240" cy="837618"/>
            <wp:effectExtent l="0" t="0" r="381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35569" cy="979185"/>
                    </a:xfrm>
                    <a:prstGeom prst="rect">
                      <a:avLst/>
                    </a:prstGeom>
                  </pic:spPr>
                </pic:pic>
              </a:graphicData>
            </a:graphic>
          </wp:inline>
        </w:drawing>
      </w:r>
      <w:r w:rsidR="00534428">
        <w:t xml:space="preserve">    </w:t>
      </w:r>
      <w:r w:rsidR="00534428" w:rsidRPr="00534428">
        <w:rPr>
          <w:noProof/>
        </w:rPr>
        <w:drawing>
          <wp:inline distT="0" distB="0" distL="0" distR="0" wp14:anchorId="5659FD5C" wp14:editId="555992C7">
            <wp:extent cx="2933700" cy="821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65882" cy="858712"/>
                    </a:xfrm>
                    <a:prstGeom prst="rect">
                      <a:avLst/>
                    </a:prstGeom>
                  </pic:spPr>
                </pic:pic>
              </a:graphicData>
            </a:graphic>
          </wp:inline>
        </w:drawing>
      </w:r>
    </w:p>
    <w:p w14:paraId="547892AA" w14:textId="77777777" w:rsidR="00EC0BB5" w:rsidRPr="00EC0BB5" w:rsidRDefault="00EC0BB5" w:rsidP="00EC0BB5"/>
    <w:p w14:paraId="309F63BE" w14:textId="77777777" w:rsidR="004B57BF" w:rsidRPr="00C40C85" w:rsidRDefault="004B57BF" w:rsidP="00C40C85">
      <w:pPr>
        <w:pStyle w:val="Title"/>
      </w:pPr>
      <w:r w:rsidRPr="00C40C85">
        <w:t>Summary</w:t>
      </w:r>
    </w:p>
    <w:p w14:paraId="6DC23DA6" w14:textId="5A95F6CF" w:rsidR="004B57BF" w:rsidRPr="00C40C85" w:rsidRDefault="00252140" w:rsidP="004B57BF">
      <w:pPr>
        <w:spacing w:before="60"/>
        <w:rPr>
          <w:sz w:val="24"/>
          <w:szCs w:val="24"/>
        </w:rPr>
      </w:pPr>
      <w:r>
        <w:rPr>
          <w:sz w:val="24"/>
          <w:szCs w:val="24"/>
        </w:rPr>
        <w:t xml:space="preserve">Mr. Chakradhar Suresh Nalla has </w:t>
      </w:r>
      <w:r w:rsidR="001024E4" w:rsidRPr="00BB31DD">
        <w:rPr>
          <w:b/>
          <w:bCs/>
          <w:sz w:val="24"/>
          <w:szCs w:val="24"/>
        </w:rPr>
        <w:t>17</w:t>
      </w:r>
      <w:r w:rsidR="00AA3F2C" w:rsidRPr="00BB31DD">
        <w:rPr>
          <w:b/>
          <w:bCs/>
          <w:sz w:val="24"/>
          <w:szCs w:val="24"/>
        </w:rPr>
        <w:t>.5</w:t>
      </w:r>
      <w:r w:rsidR="004B57BF" w:rsidRPr="00BB31DD">
        <w:rPr>
          <w:b/>
          <w:bCs/>
          <w:sz w:val="24"/>
          <w:szCs w:val="24"/>
        </w:rPr>
        <w:t xml:space="preserve"> years of IT</w:t>
      </w:r>
      <w:r w:rsidR="004B57BF" w:rsidRPr="00C40C85">
        <w:rPr>
          <w:sz w:val="24"/>
          <w:szCs w:val="24"/>
        </w:rPr>
        <w:t xml:space="preserve"> </w:t>
      </w:r>
      <w:r w:rsidR="00BB31DD">
        <w:rPr>
          <w:sz w:val="24"/>
          <w:szCs w:val="24"/>
        </w:rPr>
        <w:t xml:space="preserve">&amp; </w:t>
      </w:r>
      <w:r w:rsidR="00BB31DD" w:rsidRPr="00BB31DD">
        <w:rPr>
          <w:b/>
          <w:bCs/>
          <w:sz w:val="24"/>
          <w:szCs w:val="24"/>
        </w:rPr>
        <w:t>7+ years of MuleSoft</w:t>
      </w:r>
      <w:r w:rsidR="00BB31DD">
        <w:rPr>
          <w:sz w:val="24"/>
          <w:szCs w:val="24"/>
        </w:rPr>
        <w:t xml:space="preserve"> </w:t>
      </w:r>
      <w:r w:rsidR="004B57BF" w:rsidRPr="00C40C85">
        <w:rPr>
          <w:sz w:val="24"/>
          <w:szCs w:val="24"/>
        </w:rPr>
        <w:t xml:space="preserve">experience in the areas of development, support and testing of Java web applications and enterprise integration technologies like </w:t>
      </w:r>
      <w:r w:rsidR="004B57BF" w:rsidRPr="00453AD3">
        <w:rPr>
          <w:b/>
          <w:sz w:val="28"/>
          <w:szCs w:val="24"/>
        </w:rPr>
        <w:t>MuleSoft ESB</w:t>
      </w:r>
      <w:r w:rsidR="004A1E8E" w:rsidRPr="00453AD3">
        <w:rPr>
          <w:b/>
          <w:sz w:val="28"/>
          <w:szCs w:val="24"/>
        </w:rPr>
        <w:t xml:space="preserve"> [</w:t>
      </w:r>
      <w:r w:rsidR="00247CE0">
        <w:rPr>
          <w:b/>
          <w:sz w:val="28"/>
          <w:szCs w:val="24"/>
        </w:rPr>
        <w:t>4</w:t>
      </w:r>
      <w:r w:rsidR="004A1E8E" w:rsidRPr="00453AD3">
        <w:rPr>
          <w:b/>
          <w:sz w:val="28"/>
          <w:szCs w:val="24"/>
        </w:rPr>
        <w:t>.</w:t>
      </w:r>
      <w:r w:rsidR="00247CE0">
        <w:rPr>
          <w:b/>
          <w:sz w:val="28"/>
          <w:szCs w:val="24"/>
        </w:rPr>
        <w:t>4</w:t>
      </w:r>
      <w:r w:rsidR="004A1E8E" w:rsidRPr="00453AD3">
        <w:rPr>
          <w:b/>
          <w:sz w:val="28"/>
          <w:szCs w:val="24"/>
        </w:rPr>
        <w:t>.</w:t>
      </w:r>
      <w:r w:rsidR="00247CE0">
        <w:rPr>
          <w:b/>
          <w:sz w:val="28"/>
          <w:szCs w:val="24"/>
        </w:rPr>
        <w:t>0</w:t>
      </w:r>
      <w:r w:rsidR="00B528D1">
        <w:rPr>
          <w:b/>
          <w:sz w:val="28"/>
          <w:szCs w:val="24"/>
        </w:rPr>
        <w:t>,</w:t>
      </w:r>
      <w:r w:rsidR="00D70654">
        <w:rPr>
          <w:b/>
          <w:sz w:val="28"/>
          <w:szCs w:val="24"/>
        </w:rPr>
        <w:t xml:space="preserve"> </w:t>
      </w:r>
      <w:r w:rsidR="004A1E8E" w:rsidRPr="00453AD3">
        <w:rPr>
          <w:b/>
          <w:sz w:val="28"/>
          <w:szCs w:val="24"/>
        </w:rPr>
        <w:t>4.</w:t>
      </w:r>
      <w:r w:rsidR="00247CE0">
        <w:rPr>
          <w:b/>
          <w:sz w:val="28"/>
          <w:szCs w:val="24"/>
        </w:rPr>
        <w:t>x</w:t>
      </w:r>
      <w:r w:rsidR="001024E4">
        <w:rPr>
          <w:b/>
          <w:sz w:val="28"/>
          <w:szCs w:val="24"/>
        </w:rPr>
        <w:t xml:space="preserve">, </w:t>
      </w:r>
      <w:r w:rsidR="00247CE0">
        <w:rPr>
          <w:b/>
          <w:sz w:val="28"/>
          <w:szCs w:val="24"/>
        </w:rPr>
        <w:t>3</w:t>
      </w:r>
      <w:r w:rsidR="00CE4A69">
        <w:rPr>
          <w:b/>
          <w:sz w:val="28"/>
          <w:szCs w:val="24"/>
        </w:rPr>
        <w:t>.</w:t>
      </w:r>
      <w:r w:rsidR="00247CE0">
        <w:rPr>
          <w:b/>
          <w:sz w:val="28"/>
          <w:szCs w:val="24"/>
        </w:rPr>
        <w:t>9.2</w:t>
      </w:r>
      <w:r w:rsidR="00CE4A69">
        <w:rPr>
          <w:b/>
          <w:sz w:val="28"/>
          <w:szCs w:val="24"/>
        </w:rPr>
        <w:t xml:space="preserve"> &amp;</w:t>
      </w:r>
      <w:r w:rsidR="001024E4">
        <w:rPr>
          <w:b/>
          <w:sz w:val="28"/>
          <w:szCs w:val="24"/>
        </w:rPr>
        <w:t xml:space="preserve"> </w:t>
      </w:r>
      <w:r w:rsidR="00247CE0">
        <w:rPr>
          <w:b/>
          <w:sz w:val="28"/>
          <w:szCs w:val="24"/>
        </w:rPr>
        <w:t>3</w:t>
      </w:r>
      <w:r w:rsidR="001024E4">
        <w:rPr>
          <w:b/>
          <w:sz w:val="28"/>
          <w:szCs w:val="24"/>
        </w:rPr>
        <w:t>.</w:t>
      </w:r>
      <w:r w:rsidR="00247CE0">
        <w:rPr>
          <w:b/>
          <w:sz w:val="28"/>
          <w:szCs w:val="24"/>
        </w:rPr>
        <w:t>8</w:t>
      </w:r>
      <w:r w:rsidR="001024E4">
        <w:rPr>
          <w:b/>
          <w:sz w:val="28"/>
          <w:szCs w:val="24"/>
        </w:rPr>
        <w:t>.</w:t>
      </w:r>
      <w:r w:rsidR="00247CE0">
        <w:rPr>
          <w:b/>
          <w:sz w:val="28"/>
          <w:szCs w:val="24"/>
        </w:rPr>
        <w:t>5</w:t>
      </w:r>
      <w:r w:rsidR="004A1E8E" w:rsidRPr="00453AD3">
        <w:rPr>
          <w:b/>
          <w:sz w:val="28"/>
          <w:szCs w:val="24"/>
        </w:rPr>
        <w:t>]</w:t>
      </w:r>
      <w:r w:rsidR="004B57BF" w:rsidRPr="00453AD3">
        <w:rPr>
          <w:b/>
          <w:sz w:val="28"/>
          <w:szCs w:val="24"/>
        </w:rPr>
        <w:t xml:space="preserve">, </w:t>
      </w:r>
      <w:r w:rsidR="004B57BF" w:rsidRPr="00FA4361">
        <w:rPr>
          <w:sz w:val="24"/>
          <w:szCs w:val="24"/>
        </w:rPr>
        <w:t>Oracle SOA suite,</w:t>
      </w:r>
      <w:r w:rsidR="004B57BF" w:rsidRPr="00C40C85">
        <w:rPr>
          <w:sz w:val="24"/>
          <w:szCs w:val="24"/>
        </w:rPr>
        <w:t xml:space="preserve"> Oracle OSB, Oracle ADF, Oracle AIA, Oracle PIP, Oracle BAM </w:t>
      </w:r>
      <w:r w:rsidR="004B57BF" w:rsidRPr="00A23205">
        <w:rPr>
          <w:sz w:val="24"/>
          <w:szCs w:val="24"/>
        </w:rPr>
        <w:t>and Java/J2EE</w:t>
      </w:r>
      <w:r w:rsidR="004B57BF" w:rsidRPr="00C40C85">
        <w:rPr>
          <w:sz w:val="24"/>
          <w:szCs w:val="24"/>
        </w:rPr>
        <w:t xml:space="preserve">.  Mr. Nalla has experience in Design (HLD/LLD), Integration Architecture, maintenance and support of various competent using </w:t>
      </w:r>
      <w:r w:rsidR="004B57BF" w:rsidRPr="00025AE8">
        <w:rPr>
          <w:b/>
          <w:sz w:val="24"/>
          <w:szCs w:val="24"/>
        </w:rPr>
        <w:t>MuleSoft ESB</w:t>
      </w:r>
      <w:r w:rsidR="004B57BF" w:rsidRPr="00C40C85">
        <w:rPr>
          <w:sz w:val="24"/>
          <w:szCs w:val="24"/>
        </w:rPr>
        <w:t xml:space="preserve">, ADF11g/12c, AIA 11.1, PIP 11.1, SOA 11g/12c suite and </w:t>
      </w:r>
      <w:r w:rsidR="004B57BF" w:rsidRPr="00AA3804">
        <w:rPr>
          <w:b/>
          <w:sz w:val="24"/>
          <w:szCs w:val="24"/>
        </w:rPr>
        <w:t>Java/J2EE</w:t>
      </w:r>
      <w:r w:rsidR="004B57BF" w:rsidRPr="00C40C85">
        <w:rPr>
          <w:sz w:val="24"/>
          <w:szCs w:val="24"/>
        </w:rPr>
        <w:t xml:space="preserve"> technologies.  Mr. Nalla has a working knowledge in PL/SQL programming from the database side and has participated in meetings and also in calls with clients discussing the functional and technical aspects to arrive at solutions.  He has established proficiency in understanding the bottlenecks and providing critical and timely support.  Mr. Nalla’s skills include strong collaboration and team building with proficiency at grasping new technical concepts quickly and utilizing the same in a productive manner.  He is a good communicator coupled with exceptional interpersonal and leadership skills.</w:t>
      </w:r>
    </w:p>
    <w:p w14:paraId="4FC3EA09" w14:textId="36CD1775" w:rsidR="004B57BF" w:rsidRPr="00C40C85" w:rsidRDefault="004B57BF" w:rsidP="004B57BF">
      <w:pPr>
        <w:widowControl w:val="0"/>
        <w:numPr>
          <w:ilvl w:val="0"/>
          <w:numId w:val="5"/>
        </w:numPr>
        <w:autoSpaceDE w:val="0"/>
        <w:autoSpaceDN w:val="0"/>
        <w:spacing w:after="0" w:line="240" w:lineRule="auto"/>
        <w:rPr>
          <w:rFonts w:ascii="Candara" w:hAnsi="Candara" w:cs="Calibri"/>
          <w:sz w:val="24"/>
          <w:szCs w:val="24"/>
        </w:rPr>
      </w:pPr>
      <w:r w:rsidRPr="00C40C85">
        <w:rPr>
          <w:rFonts w:ascii="Candara" w:hAnsi="Candara" w:cs="Calibri"/>
          <w:sz w:val="24"/>
          <w:szCs w:val="24"/>
        </w:rPr>
        <w:t xml:space="preserve">Have an experience in all the phases of Software Development Life Cycle including </w:t>
      </w:r>
      <w:r w:rsidRPr="00C40C85">
        <w:rPr>
          <w:rFonts w:ascii="Candara" w:hAnsi="Candara" w:cs="Calibri"/>
          <w:b/>
          <w:sz w:val="24"/>
          <w:szCs w:val="24"/>
        </w:rPr>
        <w:t>Requirements Gathering, Analysis, Design, Development, Testing and Deployment</w:t>
      </w:r>
      <w:r w:rsidRPr="00C40C85">
        <w:rPr>
          <w:rFonts w:ascii="Candara" w:hAnsi="Candara" w:cs="Calibri"/>
          <w:sz w:val="24"/>
          <w:szCs w:val="24"/>
        </w:rPr>
        <w:t xml:space="preserve">. Experience in </w:t>
      </w:r>
      <w:r w:rsidRPr="00C40C85">
        <w:rPr>
          <w:rFonts w:ascii="Candara" w:hAnsi="Candara" w:cs="Calibri"/>
          <w:b/>
          <w:sz w:val="24"/>
          <w:szCs w:val="24"/>
        </w:rPr>
        <w:t>Waterfall</w:t>
      </w:r>
      <w:r w:rsidR="00891747">
        <w:rPr>
          <w:rFonts w:ascii="Candara" w:hAnsi="Candara" w:cs="Calibri"/>
          <w:b/>
          <w:sz w:val="24"/>
          <w:szCs w:val="24"/>
        </w:rPr>
        <w:t xml:space="preserve">, </w:t>
      </w:r>
      <w:r w:rsidRPr="00C40C85">
        <w:rPr>
          <w:rFonts w:ascii="Candara" w:hAnsi="Candara" w:cs="Calibri"/>
          <w:b/>
          <w:sz w:val="24"/>
          <w:szCs w:val="24"/>
        </w:rPr>
        <w:t>Agile</w:t>
      </w:r>
      <w:r w:rsidR="00891747">
        <w:rPr>
          <w:rFonts w:ascii="Candara" w:hAnsi="Candara" w:cs="Calibri"/>
          <w:b/>
          <w:sz w:val="24"/>
          <w:szCs w:val="24"/>
        </w:rPr>
        <w:t xml:space="preserve"> </w:t>
      </w:r>
      <w:r w:rsidR="00891747" w:rsidRPr="00C40C85">
        <w:rPr>
          <w:rFonts w:ascii="Candara" w:hAnsi="Candara" w:cs="Calibri"/>
          <w:b/>
          <w:sz w:val="24"/>
          <w:szCs w:val="24"/>
        </w:rPr>
        <w:t>&amp;</w:t>
      </w:r>
      <w:r w:rsidRPr="00C40C85">
        <w:rPr>
          <w:rFonts w:ascii="Candara" w:hAnsi="Candara" w:cs="Calibri"/>
          <w:sz w:val="24"/>
          <w:szCs w:val="24"/>
        </w:rPr>
        <w:t xml:space="preserve"> </w:t>
      </w:r>
      <w:r w:rsidR="00891747" w:rsidRPr="00891747">
        <w:rPr>
          <w:rFonts w:ascii="Candara" w:hAnsi="Candara" w:cs="Calibri"/>
          <w:b/>
          <w:bCs/>
          <w:sz w:val="24"/>
          <w:szCs w:val="24"/>
        </w:rPr>
        <w:t>Scrum</w:t>
      </w:r>
      <w:r w:rsidR="00891747">
        <w:rPr>
          <w:rFonts w:ascii="Candara" w:hAnsi="Candara" w:cs="Calibri"/>
          <w:sz w:val="24"/>
          <w:szCs w:val="24"/>
        </w:rPr>
        <w:t xml:space="preserve"> </w:t>
      </w:r>
      <w:r w:rsidRPr="00C40C85">
        <w:rPr>
          <w:rFonts w:ascii="Candara" w:hAnsi="Candara" w:cs="Calibri"/>
          <w:sz w:val="24"/>
          <w:szCs w:val="24"/>
        </w:rPr>
        <w:t>development methodologies.</w:t>
      </w:r>
    </w:p>
    <w:p w14:paraId="29F6484B" w14:textId="731F3EC7" w:rsidR="004B57BF" w:rsidRPr="00C40C85" w:rsidRDefault="00E67A2D" w:rsidP="004B57BF">
      <w:pPr>
        <w:pStyle w:val="ListParagraph"/>
        <w:widowControl w:val="0"/>
        <w:numPr>
          <w:ilvl w:val="0"/>
          <w:numId w:val="5"/>
        </w:numPr>
        <w:autoSpaceDE w:val="0"/>
        <w:autoSpaceDN w:val="0"/>
        <w:spacing w:after="0" w:line="240" w:lineRule="auto"/>
        <w:jc w:val="both"/>
        <w:rPr>
          <w:rFonts w:cs="Calibri"/>
          <w:sz w:val="24"/>
          <w:szCs w:val="24"/>
        </w:rPr>
      </w:pPr>
      <w:r>
        <w:rPr>
          <w:rFonts w:cs="Calibri"/>
          <w:sz w:val="24"/>
          <w:szCs w:val="24"/>
        </w:rPr>
        <w:t xml:space="preserve">Overall </w:t>
      </w:r>
      <w:r w:rsidR="001D708A" w:rsidRPr="001D708A">
        <w:rPr>
          <w:rFonts w:cs="Calibri"/>
          <w:b/>
          <w:bCs/>
          <w:sz w:val="24"/>
          <w:szCs w:val="24"/>
        </w:rPr>
        <w:t>17+</w:t>
      </w:r>
      <w:r w:rsidR="004B57BF" w:rsidRPr="00C40C85">
        <w:rPr>
          <w:rFonts w:cs="Calibri"/>
          <w:sz w:val="24"/>
          <w:szCs w:val="24"/>
        </w:rPr>
        <w:t xml:space="preserve"> years of experience in </w:t>
      </w:r>
      <w:r w:rsidR="004B57BF" w:rsidRPr="00C40C85">
        <w:rPr>
          <w:rFonts w:cs="Calibri"/>
          <w:b/>
          <w:sz w:val="24"/>
          <w:szCs w:val="24"/>
        </w:rPr>
        <w:t>IT</w:t>
      </w:r>
      <w:r w:rsidR="004B57BF" w:rsidRPr="00C40C85">
        <w:rPr>
          <w:rFonts w:cs="Calibri"/>
          <w:sz w:val="24"/>
          <w:szCs w:val="24"/>
        </w:rPr>
        <w:t xml:space="preserve"> and </w:t>
      </w:r>
      <w:r w:rsidR="001D708A">
        <w:rPr>
          <w:rFonts w:cs="Calibri"/>
          <w:b/>
          <w:sz w:val="24"/>
          <w:szCs w:val="24"/>
        </w:rPr>
        <w:t>7</w:t>
      </w:r>
      <w:r w:rsidR="004B57BF" w:rsidRPr="00C40C85">
        <w:rPr>
          <w:rFonts w:cs="Calibri"/>
          <w:b/>
          <w:sz w:val="24"/>
          <w:szCs w:val="24"/>
        </w:rPr>
        <w:t>+</w:t>
      </w:r>
      <w:r w:rsidR="004B57BF" w:rsidRPr="00C40C85">
        <w:rPr>
          <w:rFonts w:cs="Calibri"/>
          <w:sz w:val="24"/>
          <w:szCs w:val="24"/>
        </w:rPr>
        <w:t xml:space="preserve"> years of experience in </w:t>
      </w:r>
      <w:r w:rsidR="004B57BF" w:rsidRPr="00C40C85">
        <w:rPr>
          <w:rFonts w:cs="Calibri"/>
          <w:b/>
          <w:sz w:val="24"/>
          <w:szCs w:val="24"/>
        </w:rPr>
        <w:t>MuleSoft ESB</w:t>
      </w:r>
      <w:r w:rsidR="004B57BF" w:rsidRPr="00C40C85">
        <w:rPr>
          <w:rFonts w:cs="Calibri"/>
          <w:sz w:val="24"/>
          <w:szCs w:val="24"/>
        </w:rPr>
        <w:t>.</w:t>
      </w:r>
    </w:p>
    <w:p w14:paraId="684023BC" w14:textId="35F94E92"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Strong application integration experience using </w:t>
      </w:r>
      <w:r w:rsidRPr="00C40C85">
        <w:rPr>
          <w:rFonts w:cs="Calibri"/>
          <w:b/>
          <w:sz w:val="24"/>
          <w:szCs w:val="24"/>
        </w:rPr>
        <w:t>Mule ESB</w:t>
      </w:r>
      <w:r w:rsidRPr="00C40C85">
        <w:rPr>
          <w:rFonts w:cs="Calibri"/>
          <w:sz w:val="24"/>
          <w:szCs w:val="24"/>
        </w:rPr>
        <w:t xml:space="preserve"> </w:t>
      </w:r>
      <w:r w:rsidR="007B26CE">
        <w:rPr>
          <w:rFonts w:cs="Calibri"/>
          <w:sz w:val="24"/>
          <w:szCs w:val="24"/>
        </w:rPr>
        <w:t>[</w:t>
      </w:r>
      <w:r w:rsidR="007B26CE" w:rsidRPr="007B26CE">
        <w:rPr>
          <w:rFonts w:cs="Calibri"/>
          <w:b/>
          <w:sz w:val="24"/>
          <w:szCs w:val="24"/>
        </w:rPr>
        <w:t>4.</w:t>
      </w:r>
      <w:r w:rsidR="001D708A">
        <w:rPr>
          <w:rFonts w:cs="Calibri"/>
          <w:b/>
          <w:sz w:val="24"/>
          <w:szCs w:val="24"/>
        </w:rPr>
        <w:t>4</w:t>
      </w:r>
      <w:r w:rsidR="00B528D1">
        <w:rPr>
          <w:rFonts w:cs="Calibri"/>
          <w:b/>
          <w:sz w:val="24"/>
          <w:szCs w:val="24"/>
        </w:rPr>
        <w:t>.0</w:t>
      </w:r>
      <w:r w:rsidR="00B12C95">
        <w:rPr>
          <w:rFonts w:cs="Calibri"/>
          <w:b/>
          <w:sz w:val="24"/>
          <w:szCs w:val="24"/>
        </w:rPr>
        <w:t>,4.</w:t>
      </w:r>
      <w:r w:rsidR="001D708A">
        <w:rPr>
          <w:rFonts w:cs="Calibri"/>
          <w:b/>
          <w:sz w:val="24"/>
          <w:szCs w:val="24"/>
        </w:rPr>
        <w:t>3</w:t>
      </w:r>
      <w:r w:rsidR="00B12C95">
        <w:rPr>
          <w:rFonts w:cs="Calibri"/>
          <w:b/>
          <w:sz w:val="24"/>
          <w:szCs w:val="24"/>
        </w:rPr>
        <w:t>.0</w:t>
      </w:r>
      <w:r w:rsidR="007B26CE">
        <w:rPr>
          <w:rFonts w:cs="Calibri"/>
          <w:sz w:val="24"/>
          <w:szCs w:val="24"/>
        </w:rPr>
        <w:t xml:space="preserve">] </w:t>
      </w:r>
      <w:r w:rsidRPr="00C40C85">
        <w:rPr>
          <w:rFonts w:cs="Calibri"/>
          <w:sz w:val="24"/>
          <w:szCs w:val="24"/>
        </w:rPr>
        <w:t>with Connectors, transformations, Routing, JMS</w:t>
      </w:r>
      <w:r w:rsidR="00BB4359">
        <w:rPr>
          <w:rFonts w:cs="Calibri"/>
          <w:sz w:val="24"/>
          <w:szCs w:val="24"/>
        </w:rPr>
        <w:t xml:space="preserve">, </w:t>
      </w:r>
      <w:r w:rsidRPr="00C40C85">
        <w:rPr>
          <w:rFonts w:cs="Calibri"/>
          <w:sz w:val="24"/>
          <w:szCs w:val="24"/>
        </w:rPr>
        <w:t>Data Transformations using Mule</w:t>
      </w:r>
      <w:r w:rsidRPr="00C40C85">
        <w:rPr>
          <w:rFonts w:cs="Calibri"/>
          <w:b/>
          <w:sz w:val="24"/>
          <w:szCs w:val="24"/>
        </w:rPr>
        <w:t xml:space="preserve"> </w:t>
      </w:r>
      <w:r w:rsidRPr="00C40C85">
        <w:rPr>
          <w:rFonts w:cs="Calibri"/>
          <w:sz w:val="24"/>
          <w:szCs w:val="24"/>
        </w:rPr>
        <w:t xml:space="preserve">ESB. </w:t>
      </w:r>
    </w:p>
    <w:p w14:paraId="7FA7CFDD"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Created </w:t>
      </w:r>
      <w:r w:rsidRPr="00C40C85">
        <w:rPr>
          <w:rFonts w:cs="Calibri"/>
          <w:b/>
          <w:sz w:val="24"/>
          <w:szCs w:val="24"/>
        </w:rPr>
        <w:t>Mule ESB</w:t>
      </w:r>
      <w:r w:rsidRPr="00C40C85">
        <w:rPr>
          <w:rFonts w:cs="Calibri"/>
          <w:sz w:val="24"/>
          <w:szCs w:val="24"/>
        </w:rPr>
        <w:t xml:space="preserve"> based tooling suite for handling message transitioning, validation, enrichment and routing to upstream and downstream entity data consumers. </w:t>
      </w:r>
    </w:p>
    <w:p w14:paraId="63DE590E" w14:textId="77777777" w:rsidR="0050277C" w:rsidRPr="00C40C85" w:rsidRDefault="004B57BF" w:rsidP="0050277C">
      <w:pPr>
        <w:pStyle w:val="ListParagraph"/>
        <w:numPr>
          <w:ilvl w:val="0"/>
          <w:numId w:val="5"/>
        </w:numPr>
        <w:spacing w:after="0" w:line="240" w:lineRule="auto"/>
        <w:jc w:val="both"/>
        <w:rPr>
          <w:rFonts w:cs="Calibri"/>
          <w:sz w:val="24"/>
          <w:szCs w:val="24"/>
        </w:rPr>
      </w:pPr>
      <w:r w:rsidRPr="00C40C85">
        <w:rPr>
          <w:rFonts w:cs="Calibri"/>
          <w:sz w:val="24"/>
          <w:szCs w:val="24"/>
        </w:rPr>
        <w:t xml:space="preserve">Experience in </w:t>
      </w:r>
      <w:r w:rsidR="00C40579">
        <w:rPr>
          <w:rFonts w:cs="Calibri"/>
          <w:b/>
          <w:sz w:val="24"/>
          <w:szCs w:val="24"/>
        </w:rPr>
        <w:t>MuleSoft Anyp</w:t>
      </w:r>
      <w:r w:rsidRPr="00C40C85">
        <w:rPr>
          <w:rFonts w:cs="Calibri"/>
          <w:b/>
          <w:sz w:val="24"/>
          <w:szCs w:val="24"/>
        </w:rPr>
        <w:t>oint API</w:t>
      </w:r>
      <w:r w:rsidRPr="00C40C85">
        <w:rPr>
          <w:rFonts w:cs="Calibri"/>
          <w:sz w:val="24"/>
          <w:szCs w:val="24"/>
        </w:rPr>
        <w:t xml:space="preserve"> platform on designing and implementing </w:t>
      </w:r>
      <w:r w:rsidRPr="00C40C85">
        <w:rPr>
          <w:rFonts w:cs="Calibri"/>
          <w:b/>
          <w:sz w:val="24"/>
          <w:szCs w:val="24"/>
        </w:rPr>
        <w:t>Mule APIs</w:t>
      </w:r>
      <w:r w:rsidRPr="00C40C85">
        <w:rPr>
          <w:rFonts w:cs="Calibri"/>
          <w:sz w:val="24"/>
          <w:szCs w:val="24"/>
        </w:rPr>
        <w:t xml:space="preserve">. </w:t>
      </w:r>
    </w:p>
    <w:p w14:paraId="640B4D05" w14:textId="77777777" w:rsidR="0050277C" w:rsidRPr="00C40C85" w:rsidRDefault="0050277C" w:rsidP="0050277C">
      <w:pPr>
        <w:pStyle w:val="ListParagraph"/>
        <w:numPr>
          <w:ilvl w:val="0"/>
          <w:numId w:val="5"/>
        </w:numPr>
        <w:spacing w:after="0" w:line="240" w:lineRule="auto"/>
        <w:jc w:val="both"/>
        <w:rPr>
          <w:rFonts w:cs="Calibri"/>
          <w:sz w:val="24"/>
          <w:szCs w:val="24"/>
        </w:rPr>
      </w:pPr>
      <w:r w:rsidRPr="00C40C85">
        <w:rPr>
          <w:rFonts w:cs="Calibri"/>
          <w:sz w:val="24"/>
          <w:szCs w:val="24"/>
        </w:rPr>
        <w:t xml:space="preserve">Experience in </w:t>
      </w:r>
      <w:r>
        <w:rPr>
          <w:rFonts w:cs="Calibri"/>
          <w:b/>
          <w:sz w:val="24"/>
          <w:szCs w:val="24"/>
        </w:rPr>
        <w:t xml:space="preserve">MuleSoft and Salesforce </w:t>
      </w:r>
      <w:r w:rsidRPr="00C40C85">
        <w:rPr>
          <w:rFonts w:cs="Calibri"/>
          <w:sz w:val="24"/>
          <w:szCs w:val="24"/>
        </w:rPr>
        <w:t>in</w:t>
      </w:r>
      <w:r>
        <w:rPr>
          <w:rFonts w:cs="Calibri"/>
          <w:sz w:val="24"/>
          <w:szCs w:val="24"/>
        </w:rPr>
        <w:t>tegration with SFDC inbound and outbound</w:t>
      </w:r>
      <w:r w:rsidRPr="00C40C85">
        <w:rPr>
          <w:rFonts w:cs="Calibri"/>
          <w:sz w:val="24"/>
          <w:szCs w:val="24"/>
        </w:rPr>
        <w:t xml:space="preserve"> </w:t>
      </w:r>
    </w:p>
    <w:p w14:paraId="209697FA" w14:textId="77777777" w:rsidR="004B57BF" w:rsidRPr="00C40C85" w:rsidRDefault="0050277C"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Experience in </w:t>
      </w:r>
      <w:r>
        <w:rPr>
          <w:rFonts w:cs="Calibri"/>
          <w:b/>
          <w:sz w:val="24"/>
          <w:szCs w:val="24"/>
        </w:rPr>
        <w:t xml:space="preserve">MuleSoft and other integrations </w:t>
      </w:r>
      <w:r>
        <w:rPr>
          <w:rFonts w:cs="Calibri"/>
          <w:sz w:val="24"/>
          <w:szCs w:val="24"/>
        </w:rPr>
        <w:t xml:space="preserve">with Azure, MDM, PeopleSoft, </w:t>
      </w:r>
      <w:r w:rsidR="008522E4">
        <w:rPr>
          <w:rFonts w:cs="Calibri"/>
          <w:sz w:val="24"/>
          <w:szCs w:val="24"/>
        </w:rPr>
        <w:t>Databases etc.</w:t>
      </w:r>
    </w:p>
    <w:p w14:paraId="4C511F85"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Involved in development of </w:t>
      </w:r>
      <w:r w:rsidRPr="00C40C85">
        <w:rPr>
          <w:rFonts w:cs="Calibri"/>
          <w:b/>
          <w:sz w:val="24"/>
          <w:szCs w:val="24"/>
        </w:rPr>
        <w:t>SOAP &amp; REST</w:t>
      </w:r>
      <w:r w:rsidRPr="00C40C85">
        <w:rPr>
          <w:rFonts w:cs="Calibri"/>
          <w:sz w:val="24"/>
          <w:szCs w:val="24"/>
        </w:rPr>
        <w:t xml:space="preserve"> based web services using </w:t>
      </w:r>
      <w:r w:rsidRPr="00C40C85">
        <w:rPr>
          <w:rFonts w:cs="Calibri"/>
          <w:b/>
          <w:sz w:val="24"/>
          <w:szCs w:val="24"/>
        </w:rPr>
        <w:t>WSDL, SOAP, JAXB, CXF, AXIS, JAX-WS</w:t>
      </w:r>
      <w:r w:rsidRPr="00C40C85">
        <w:rPr>
          <w:rFonts w:cs="Calibri"/>
          <w:sz w:val="24"/>
          <w:szCs w:val="24"/>
        </w:rPr>
        <w:t xml:space="preserve"> and </w:t>
      </w:r>
      <w:r w:rsidRPr="00C40C85">
        <w:rPr>
          <w:rFonts w:cs="Calibri"/>
          <w:b/>
          <w:sz w:val="24"/>
          <w:szCs w:val="24"/>
        </w:rPr>
        <w:t>Restful</w:t>
      </w:r>
      <w:r w:rsidRPr="00C40C85">
        <w:rPr>
          <w:rFonts w:cs="Calibri"/>
          <w:sz w:val="24"/>
          <w:szCs w:val="24"/>
        </w:rPr>
        <w:t xml:space="preserve"> web services using </w:t>
      </w:r>
      <w:r w:rsidRPr="00C40C85">
        <w:rPr>
          <w:rFonts w:cs="Calibri"/>
          <w:b/>
          <w:sz w:val="24"/>
          <w:szCs w:val="24"/>
        </w:rPr>
        <w:t>JAX-RS, CXF</w:t>
      </w:r>
      <w:r w:rsidRPr="00C40C85">
        <w:rPr>
          <w:rFonts w:cs="Calibri"/>
          <w:sz w:val="24"/>
          <w:szCs w:val="24"/>
        </w:rPr>
        <w:t xml:space="preserve"> </w:t>
      </w:r>
      <w:r w:rsidRPr="00C40C85">
        <w:rPr>
          <w:rFonts w:cs="Calibri"/>
          <w:b/>
          <w:sz w:val="24"/>
          <w:szCs w:val="24"/>
        </w:rPr>
        <w:t>APIs</w:t>
      </w:r>
      <w:r w:rsidRPr="00C40C85">
        <w:rPr>
          <w:rFonts w:cs="Calibri"/>
          <w:sz w:val="24"/>
          <w:szCs w:val="24"/>
        </w:rPr>
        <w:t>.</w:t>
      </w:r>
    </w:p>
    <w:p w14:paraId="5F331904"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lastRenderedPageBreak/>
        <w:t xml:space="preserve">Responsible to develop </w:t>
      </w:r>
      <w:r w:rsidRPr="00C40C85">
        <w:rPr>
          <w:rFonts w:cs="Calibri"/>
          <w:b/>
          <w:sz w:val="24"/>
          <w:szCs w:val="24"/>
        </w:rPr>
        <w:t>RESTful/SOAP</w:t>
      </w:r>
      <w:r w:rsidRPr="00C40C85">
        <w:rPr>
          <w:rFonts w:cs="Calibri"/>
          <w:sz w:val="24"/>
          <w:szCs w:val="24"/>
        </w:rPr>
        <w:t xml:space="preserve"> web services in </w:t>
      </w:r>
      <w:r w:rsidRPr="00C40C85">
        <w:rPr>
          <w:rFonts w:cs="Calibri"/>
          <w:b/>
          <w:sz w:val="24"/>
          <w:szCs w:val="24"/>
        </w:rPr>
        <w:t>Mule ESB</w:t>
      </w:r>
      <w:r w:rsidRPr="00C40C85">
        <w:rPr>
          <w:rFonts w:cs="Calibri"/>
          <w:sz w:val="24"/>
          <w:szCs w:val="24"/>
        </w:rPr>
        <w:t xml:space="preserve"> based on </w:t>
      </w:r>
      <w:r w:rsidRPr="00C40C85">
        <w:rPr>
          <w:rFonts w:cs="Calibri"/>
          <w:b/>
          <w:sz w:val="24"/>
          <w:szCs w:val="24"/>
        </w:rPr>
        <w:t>SOA</w:t>
      </w:r>
      <w:r w:rsidRPr="00C40C85">
        <w:rPr>
          <w:rFonts w:cs="Calibri"/>
          <w:sz w:val="24"/>
          <w:szCs w:val="24"/>
        </w:rPr>
        <w:t xml:space="preserve"> architecture. </w:t>
      </w:r>
    </w:p>
    <w:p w14:paraId="46539747"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Worked on both Enterprise and Community edition of </w:t>
      </w:r>
      <w:r w:rsidRPr="00C40C85">
        <w:rPr>
          <w:rFonts w:cs="Calibri"/>
          <w:b/>
          <w:sz w:val="24"/>
          <w:szCs w:val="24"/>
        </w:rPr>
        <w:t>MULE ESB</w:t>
      </w:r>
      <w:r w:rsidRPr="00C40C85">
        <w:rPr>
          <w:rFonts w:cs="Calibri"/>
          <w:sz w:val="24"/>
          <w:szCs w:val="24"/>
        </w:rPr>
        <w:t xml:space="preserve">. Had an experience developing an API's using </w:t>
      </w:r>
      <w:r w:rsidRPr="00C40C85">
        <w:rPr>
          <w:rFonts w:cs="Calibri"/>
          <w:b/>
          <w:sz w:val="24"/>
          <w:szCs w:val="24"/>
        </w:rPr>
        <w:t>RAML</w:t>
      </w:r>
      <w:r w:rsidRPr="00C40C85">
        <w:rPr>
          <w:rFonts w:cs="Calibri"/>
          <w:sz w:val="24"/>
          <w:szCs w:val="24"/>
        </w:rPr>
        <w:t>.</w:t>
      </w:r>
    </w:p>
    <w:p w14:paraId="0FDF5D0E" w14:textId="38D4DA71"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Had an extensive experience in using </w:t>
      </w:r>
      <w:r w:rsidRPr="00C40C85">
        <w:rPr>
          <w:rFonts w:cs="Calibri"/>
          <w:b/>
          <w:sz w:val="24"/>
          <w:szCs w:val="24"/>
        </w:rPr>
        <w:t>Data Mapper</w:t>
      </w:r>
      <w:r w:rsidRPr="00C40C85">
        <w:rPr>
          <w:rFonts w:cs="Calibri"/>
          <w:sz w:val="24"/>
          <w:szCs w:val="24"/>
        </w:rPr>
        <w:t xml:space="preserve"> and </w:t>
      </w:r>
      <w:r w:rsidRPr="00C40C85">
        <w:rPr>
          <w:rFonts w:cs="Calibri"/>
          <w:b/>
          <w:sz w:val="24"/>
          <w:szCs w:val="24"/>
        </w:rPr>
        <w:t>Data Weave</w:t>
      </w:r>
      <w:r w:rsidRPr="00C40C85">
        <w:rPr>
          <w:rFonts w:cs="Calibri"/>
          <w:sz w:val="24"/>
          <w:szCs w:val="24"/>
        </w:rPr>
        <w:t xml:space="preserve"> for transformations. Good </w:t>
      </w:r>
      <w:r w:rsidR="00F938C4" w:rsidRPr="00C40C85">
        <w:rPr>
          <w:rFonts w:cs="Calibri"/>
          <w:sz w:val="24"/>
          <w:szCs w:val="24"/>
        </w:rPr>
        <w:t>hands-on</w:t>
      </w:r>
      <w:r w:rsidRPr="00C40C85">
        <w:rPr>
          <w:rFonts w:cs="Calibri"/>
          <w:sz w:val="24"/>
          <w:szCs w:val="24"/>
        </w:rPr>
        <w:t xml:space="preserve"> experience using Mule connectors like </w:t>
      </w:r>
      <w:r w:rsidRPr="00C40C85">
        <w:rPr>
          <w:rFonts w:cs="Calibri"/>
          <w:b/>
          <w:sz w:val="24"/>
          <w:szCs w:val="24"/>
        </w:rPr>
        <w:t xml:space="preserve">HTTP, FILE, FTP, SFTP, SAP Hybris, Salesforce </w:t>
      </w:r>
      <w:r w:rsidRPr="00C40C85">
        <w:rPr>
          <w:rFonts w:cs="Calibri"/>
          <w:sz w:val="24"/>
          <w:szCs w:val="24"/>
        </w:rPr>
        <w:t>and Data Base connectors as a part of integration usage.</w:t>
      </w:r>
    </w:p>
    <w:p w14:paraId="0701A8E6" w14:textId="77777777" w:rsidR="004B57BF" w:rsidRPr="00C40C85" w:rsidRDefault="004B57BF" w:rsidP="004B57BF">
      <w:pPr>
        <w:pStyle w:val="ListParagraph"/>
        <w:widowControl w:val="0"/>
        <w:numPr>
          <w:ilvl w:val="0"/>
          <w:numId w:val="5"/>
        </w:numPr>
        <w:autoSpaceDE w:val="0"/>
        <w:autoSpaceDN w:val="0"/>
        <w:spacing w:after="0" w:line="240" w:lineRule="auto"/>
        <w:jc w:val="both"/>
        <w:rPr>
          <w:rFonts w:cs="Calibri"/>
          <w:sz w:val="24"/>
          <w:szCs w:val="24"/>
        </w:rPr>
      </w:pPr>
      <w:r w:rsidRPr="00C40C85">
        <w:rPr>
          <w:rFonts w:cs="Calibri"/>
          <w:sz w:val="24"/>
          <w:szCs w:val="24"/>
        </w:rPr>
        <w:t xml:space="preserve">Had an extensive experience in unit testing by writing the </w:t>
      </w:r>
      <w:r w:rsidRPr="00C40C85">
        <w:rPr>
          <w:rFonts w:cs="Calibri"/>
          <w:b/>
          <w:sz w:val="24"/>
          <w:szCs w:val="24"/>
        </w:rPr>
        <w:t>MUnit</w:t>
      </w:r>
      <w:r w:rsidRPr="00C40C85">
        <w:rPr>
          <w:rFonts w:cs="Calibri"/>
          <w:sz w:val="24"/>
          <w:szCs w:val="24"/>
        </w:rPr>
        <w:t xml:space="preserve"> test cases to test Mule flows.</w:t>
      </w:r>
    </w:p>
    <w:p w14:paraId="65B9259E" w14:textId="77777777" w:rsidR="004B57BF" w:rsidRPr="00C40C85" w:rsidRDefault="004B57BF" w:rsidP="004B57BF">
      <w:pPr>
        <w:pStyle w:val="ListParagraph"/>
        <w:widowControl w:val="0"/>
        <w:numPr>
          <w:ilvl w:val="0"/>
          <w:numId w:val="5"/>
        </w:numPr>
        <w:autoSpaceDE w:val="0"/>
        <w:autoSpaceDN w:val="0"/>
        <w:spacing w:after="0" w:line="240" w:lineRule="auto"/>
        <w:jc w:val="both"/>
        <w:rPr>
          <w:rFonts w:cs="Calibri"/>
          <w:sz w:val="24"/>
          <w:szCs w:val="24"/>
        </w:rPr>
      </w:pPr>
      <w:r w:rsidRPr="00C40C85">
        <w:rPr>
          <w:rFonts w:cs="Calibri"/>
          <w:sz w:val="24"/>
          <w:szCs w:val="24"/>
        </w:rPr>
        <w:t xml:space="preserve">Extensive working experience on </w:t>
      </w:r>
      <w:r w:rsidRPr="00C40C85">
        <w:rPr>
          <w:rFonts w:cs="Calibri"/>
          <w:b/>
          <w:sz w:val="24"/>
          <w:szCs w:val="24"/>
        </w:rPr>
        <w:t>Spring</w:t>
      </w:r>
      <w:r w:rsidRPr="00C40C85">
        <w:rPr>
          <w:rFonts w:cs="Calibri"/>
          <w:sz w:val="24"/>
          <w:szCs w:val="24"/>
        </w:rPr>
        <w:t xml:space="preserve"> and </w:t>
      </w:r>
      <w:r w:rsidRPr="00C40C85">
        <w:rPr>
          <w:rFonts w:cs="Calibri"/>
          <w:b/>
          <w:sz w:val="24"/>
          <w:szCs w:val="24"/>
        </w:rPr>
        <w:t>Hibernate.</w:t>
      </w:r>
    </w:p>
    <w:p w14:paraId="0AE502BB" w14:textId="2294CD99" w:rsidR="004B57BF" w:rsidRPr="00C40C85" w:rsidRDefault="004B57BF" w:rsidP="004B57BF">
      <w:pPr>
        <w:pStyle w:val="NoSpacing"/>
        <w:numPr>
          <w:ilvl w:val="0"/>
          <w:numId w:val="5"/>
        </w:numPr>
        <w:rPr>
          <w:sz w:val="24"/>
          <w:szCs w:val="24"/>
        </w:rPr>
      </w:pPr>
      <w:r w:rsidRPr="00C40C85">
        <w:rPr>
          <w:sz w:val="24"/>
          <w:szCs w:val="24"/>
        </w:rPr>
        <w:t xml:space="preserve">Experience in AnyPoint </w:t>
      </w:r>
      <w:r w:rsidR="004D0549" w:rsidRPr="004D0549">
        <w:rPr>
          <w:b/>
          <w:sz w:val="24"/>
          <w:szCs w:val="24"/>
        </w:rPr>
        <w:t>RTF</w:t>
      </w:r>
      <w:r w:rsidR="004D0549">
        <w:rPr>
          <w:sz w:val="24"/>
          <w:szCs w:val="24"/>
        </w:rPr>
        <w:t xml:space="preserve">, AKS, </w:t>
      </w:r>
      <w:r w:rsidR="0045691C" w:rsidRPr="004D0549">
        <w:rPr>
          <w:b/>
          <w:sz w:val="24"/>
          <w:szCs w:val="24"/>
        </w:rPr>
        <w:t>CloudHub</w:t>
      </w:r>
      <w:r w:rsidR="0045691C">
        <w:rPr>
          <w:sz w:val="24"/>
          <w:szCs w:val="24"/>
        </w:rPr>
        <w:t xml:space="preserve"> and </w:t>
      </w:r>
      <w:r w:rsidR="00F938C4">
        <w:rPr>
          <w:sz w:val="24"/>
          <w:szCs w:val="24"/>
        </w:rPr>
        <w:t>On-Premise</w:t>
      </w:r>
      <w:r w:rsidR="0045691C">
        <w:rPr>
          <w:sz w:val="24"/>
          <w:szCs w:val="24"/>
        </w:rPr>
        <w:t xml:space="preserve"> applications, R</w:t>
      </w:r>
      <w:r w:rsidRPr="00C40C85">
        <w:rPr>
          <w:sz w:val="24"/>
          <w:szCs w:val="24"/>
        </w:rPr>
        <w:t xml:space="preserve">un </w:t>
      </w:r>
      <w:r w:rsidR="0045691C">
        <w:rPr>
          <w:sz w:val="24"/>
          <w:szCs w:val="24"/>
        </w:rPr>
        <w:t>T</w:t>
      </w:r>
      <w:r w:rsidRPr="00C40C85">
        <w:rPr>
          <w:sz w:val="24"/>
          <w:szCs w:val="24"/>
        </w:rPr>
        <w:t xml:space="preserve">ime </w:t>
      </w:r>
      <w:r w:rsidR="0045691C">
        <w:rPr>
          <w:sz w:val="24"/>
          <w:szCs w:val="24"/>
        </w:rPr>
        <w:t>M</w:t>
      </w:r>
      <w:r w:rsidRPr="00C40C85">
        <w:rPr>
          <w:sz w:val="24"/>
          <w:szCs w:val="24"/>
        </w:rPr>
        <w:t>anager, MMC Administration, Configuring and Monitoring the domain, Deploying applications in Windows and Linux’s platforms.</w:t>
      </w:r>
    </w:p>
    <w:p w14:paraId="0EA67BBB" w14:textId="77777777" w:rsidR="00C26B88" w:rsidRPr="00C40C85" w:rsidRDefault="00C26B88" w:rsidP="00C26B88">
      <w:pPr>
        <w:pStyle w:val="ListParagraph"/>
        <w:numPr>
          <w:ilvl w:val="0"/>
          <w:numId w:val="5"/>
        </w:numPr>
        <w:spacing w:after="0" w:line="240" w:lineRule="auto"/>
        <w:rPr>
          <w:rFonts w:cs="Calibri"/>
          <w:sz w:val="24"/>
          <w:szCs w:val="24"/>
        </w:rPr>
      </w:pPr>
      <w:r w:rsidRPr="00C40C85">
        <w:rPr>
          <w:rFonts w:eastAsia="MS Mincho" w:cs="Calibri"/>
          <w:sz w:val="24"/>
          <w:szCs w:val="24"/>
        </w:rPr>
        <w:t xml:space="preserve">Experience in </w:t>
      </w:r>
      <w:r>
        <w:rPr>
          <w:rFonts w:eastAsia="MS Mincho" w:cs="Calibri"/>
          <w:sz w:val="24"/>
          <w:szCs w:val="24"/>
        </w:rPr>
        <w:t>unit and integration testing</w:t>
      </w:r>
      <w:r w:rsidRPr="00C40C85">
        <w:rPr>
          <w:rFonts w:eastAsia="MS Mincho" w:cs="Calibri"/>
          <w:sz w:val="24"/>
          <w:szCs w:val="24"/>
        </w:rPr>
        <w:t xml:space="preserve"> by using </w:t>
      </w:r>
      <w:r>
        <w:rPr>
          <w:rFonts w:eastAsia="MS Mincho" w:cs="Calibri"/>
          <w:b/>
          <w:sz w:val="24"/>
          <w:szCs w:val="24"/>
        </w:rPr>
        <w:t>MU</w:t>
      </w:r>
      <w:r w:rsidRPr="00C40C85">
        <w:rPr>
          <w:rFonts w:eastAsia="MS Mincho" w:cs="Calibri"/>
          <w:b/>
          <w:sz w:val="24"/>
          <w:szCs w:val="24"/>
        </w:rPr>
        <w:t>nit</w:t>
      </w:r>
      <w:r>
        <w:rPr>
          <w:rFonts w:eastAsia="MS Mincho" w:cs="Calibri"/>
          <w:b/>
          <w:sz w:val="24"/>
          <w:szCs w:val="24"/>
        </w:rPr>
        <w:t xml:space="preserve"> </w:t>
      </w:r>
      <w:r>
        <w:rPr>
          <w:rFonts w:eastAsia="MS Mincho" w:cs="Calibri"/>
          <w:sz w:val="24"/>
          <w:szCs w:val="24"/>
        </w:rPr>
        <w:t>test suites Mule 4 and Mule 3</w:t>
      </w:r>
    </w:p>
    <w:p w14:paraId="23E56677"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Strong Experience in implementing </w:t>
      </w:r>
      <w:r w:rsidRPr="00C40C85">
        <w:rPr>
          <w:rFonts w:cs="Calibri"/>
          <w:b/>
          <w:sz w:val="24"/>
          <w:szCs w:val="24"/>
        </w:rPr>
        <w:t>Service Oriented Architectures (SOA)</w:t>
      </w:r>
      <w:r w:rsidRPr="00C40C85">
        <w:rPr>
          <w:rFonts w:cs="Calibri"/>
          <w:sz w:val="24"/>
          <w:szCs w:val="24"/>
        </w:rPr>
        <w:t xml:space="preserve"> using XML based </w:t>
      </w:r>
      <w:r w:rsidRPr="00C40C85">
        <w:rPr>
          <w:rFonts w:cs="Calibri"/>
          <w:b/>
          <w:sz w:val="24"/>
          <w:szCs w:val="24"/>
        </w:rPr>
        <w:t>Web Services (SOAP/WSDL</w:t>
      </w:r>
      <w:r w:rsidRPr="00C40C85">
        <w:rPr>
          <w:rFonts w:cs="Calibri"/>
          <w:sz w:val="24"/>
          <w:szCs w:val="24"/>
        </w:rPr>
        <w:t xml:space="preserve">) and </w:t>
      </w:r>
      <w:r w:rsidRPr="00C40C85">
        <w:rPr>
          <w:rFonts w:cs="Calibri"/>
          <w:b/>
          <w:sz w:val="24"/>
          <w:szCs w:val="24"/>
        </w:rPr>
        <w:t>REST Web Services</w:t>
      </w:r>
      <w:r w:rsidRPr="00C40C85">
        <w:rPr>
          <w:rFonts w:cs="Calibri"/>
          <w:sz w:val="24"/>
          <w:szCs w:val="24"/>
        </w:rPr>
        <w:t>.</w:t>
      </w:r>
    </w:p>
    <w:p w14:paraId="3298992E" w14:textId="77777777" w:rsidR="004B57BF" w:rsidRPr="00C40C85" w:rsidRDefault="004B57BF" w:rsidP="004B57BF">
      <w:pPr>
        <w:pStyle w:val="ListParagraph"/>
        <w:numPr>
          <w:ilvl w:val="0"/>
          <w:numId w:val="5"/>
        </w:numPr>
        <w:spacing w:after="0" w:line="240" w:lineRule="auto"/>
        <w:jc w:val="both"/>
        <w:rPr>
          <w:rFonts w:cs="Calibri"/>
          <w:b/>
          <w:sz w:val="24"/>
          <w:szCs w:val="24"/>
        </w:rPr>
      </w:pPr>
      <w:r w:rsidRPr="00C40C85">
        <w:rPr>
          <w:rFonts w:cs="Calibri"/>
          <w:sz w:val="24"/>
          <w:szCs w:val="24"/>
        </w:rPr>
        <w:t xml:space="preserve">Experienced in </w:t>
      </w:r>
      <w:r w:rsidRPr="00C40C85">
        <w:rPr>
          <w:rFonts w:cs="Calibri"/>
          <w:b/>
          <w:sz w:val="24"/>
          <w:szCs w:val="24"/>
        </w:rPr>
        <w:t>front-end technologies</w:t>
      </w:r>
      <w:r w:rsidRPr="00C40C85">
        <w:rPr>
          <w:rFonts w:cs="Calibri"/>
          <w:sz w:val="24"/>
          <w:szCs w:val="24"/>
        </w:rPr>
        <w:t xml:space="preserve"> like </w:t>
      </w:r>
      <w:r w:rsidRPr="00C40C85">
        <w:rPr>
          <w:rFonts w:cs="Calibri"/>
          <w:b/>
          <w:sz w:val="24"/>
          <w:szCs w:val="24"/>
        </w:rPr>
        <w:t>Spring</w:t>
      </w:r>
      <w:r w:rsidRPr="00C40C85">
        <w:rPr>
          <w:rFonts w:cs="Calibri"/>
          <w:sz w:val="24"/>
          <w:szCs w:val="24"/>
        </w:rPr>
        <w:t xml:space="preserve"> </w:t>
      </w:r>
      <w:r w:rsidRPr="00C40C85">
        <w:rPr>
          <w:rFonts w:cs="Calibri"/>
          <w:b/>
          <w:sz w:val="24"/>
          <w:szCs w:val="24"/>
        </w:rPr>
        <w:t>XML, HTML, DHTML, CSS, JavaScript, AJAX</w:t>
      </w:r>
    </w:p>
    <w:p w14:paraId="23394B29" w14:textId="2B215EE4" w:rsidR="004B57BF" w:rsidRPr="00C40C85" w:rsidRDefault="004B57BF" w:rsidP="004B57BF">
      <w:pPr>
        <w:pStyle w:val="ListParagraph"/>
        <w:numPr>
          <w:ilvl w:val="0"/>
          <w:numId w:val="5"/>
        </w:numPr>
        <w:spacing w:after="0" w:line="240" w:lineRule="auto"/>
        <w:jc w:val="both"/>
        <w:rPr>
          <w:rFonts w:cs="Calibri"/>
          <w:b/>
          <w:sz w:val="24"/>
          <w:szCs w:val="24"/>
        </w:rPr>
      </w:pPr>
      <w:r w:rsidRPr="00C40C85">
        <w:rPr>
          <w:rFonts w:cs="Calibri"/>
          <w:sz w:val="24"/>
          <w:szCs w:val="24"/>
        </w:rPr>
        <w:t xml:space="preserve">Proficient in </w:t>
      </w:r>
      <w:r w:rsidRPr="00C40C85">
        <w:rPr>
          <w:rFonts w:cs="Calibri"/>
          <w:b/>
          <w:sz w:val="24"/>
          <w:szCs w:val="24"/>
        </w:rPr>
        <w:t>SQL, PL/SQL programming</w:t>
      </w:r>
      <w:r w:rsidRPr="00C40C85">
        <w:rPr>
          <w:rFonts w:cs="Calibri"/>
          <w:sz w:val="24"/>
          <w:szCs w:val="24"/>
        </w:rPr>
        <w:t xml:space="preserve">. RDBMS experience includes </w:t>
      </w:r>
      <w:r w:rsidRPr="00C40C85">
        <w:rPr>
          <w:rFonts w:cs="Calibri"/>
          <w:b/>
          <w:sz w:val="24"/>
          <w:szCs w:val="24"/>
        </w:rPr>
        <w:t>Oracle 11g, MS SQL Server 2000/2005, MySQL, and PostgreSQL.</w:t>
      </w:r>
    </w:p>
    <w:p w14:paraId="68052860" w14:textId="77777777" w:rsidR="005F4BB0" w:rsidRDefault="005F4BB0" w:rsidP="005F4BB0">
      <w:pPr>
        <w:spacing w:after="0" w:line="240" w:lineRule="auto"/>
        <w:rPr>
          <w:rFonts w:cs="Calibri"/>
          <w:sz w:val="24"/>
          <w:szCs w:val="24"/>
        </w:rPr>
      </w:pPr>
    </w:p>
    <w:tbl>
      <w:tblPr>
        <w:tblW w:w="9990" w:type="dxa"/>
        <w:shd w:val="clear" w:color="auto" w:fill="92CDDC"/>
        <w:tblLook w:val="04A0" w:firstRow="1" w:lastRow="0" w:firstColumn="1" w:lastColumn="0" w:noHBand="0" w:noVBand="1"/>
      </w:tblPr>
      <w:tblGrid>
        <w:gridCol w:w="2816"/>
        <w:gridCol w:w="7174"/>
      </w:tblGrid>
      <w:tr w:rsidR="004B57BF" w14:paraId="5765EEA5" w14:textId="77777777" w:rsidTr="000459E0">
        <w:trPr>
          <w:trHeight w:val="287"/>
        </w:trPr>
        <w:tc>
          <w:tcPr>
            <w:tcW w:w="9990" w:type="dxa"/>
            <w:gridSpan w:val="2"/>
            <w:shd w:val="clear" w:color="auto" w:fill="C2D69B"/>
            <w:hideMark/>
          </w:tcPr>
          <w:p w14:paraId="28EAEBD4" w14:textId="77777777" w:rsidR="004B57BF" w:rsidRDefault="004B57BF" w:rsidP="00C40C85">
            <w:pPr>
              <w:pStyle w:val="Title"/>
              <w:rPr>
                <w:rFonts w:ascii="Calibri" w:hAnsi="Calibri" w:cs="Calibri"/>
                <w:sz w:val="22"/>
                <w:szCs w:val="22"/>
                <w:u w:val="single"/>
              </w:rPr>
            </w:pPr>
            <w:r w:rsidRPr="00317DCD">
              <w:t>TECHNICAL SKILLS:</w:t>
            </w:r>
          </w:p>
        </w:tc>
      </w:tr>
      <w:tr w:rsidR="004B57BF" w14:paraId="1B7BAFDE" w14:textId="77777777" w:rsidTr="000459E0">
        <w:trPr>
          <w:trHeight w:val="377"/>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C81067B" w14:textId="77777777" w:rsidR="004B57BF" w:rsidRDefault="004B57BF" w:rsidP="00FF1687">
            <w:pPr>
              <w:pStyle w:val="MediumGrid21"/>
              <w:jc w:val="both"/>
              <w:rPr>
                <w:rFonts w:cs="Calibri"/>
                <w:b/>
                <w:bCs/>
              </w:rPr>
            </w:pPr>
            <w:r>
              <w:rPr>
                <w:rFonts w:cs="Calibri"/>
                <w:b/>
                <w:bCs/>
              </w:rPr>
              <w:t xml:space="preserve">ESB </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29504" w14:textId="3A230161" w:rsidR="004B57BF" w:rsidRDefault="001D29E2" w:rsidP="006266EF">
            <w:pPr>
              <w:pStyle w:val="MediumGrid21"/>
              <w:jc w:val="both"/>
              <w:rPr>
                <w:rFonts w:cs="Calibri"/>
                <w:bCs/>
              </w:rPr>
            </w:pPr>
            <w:r>
              <w:rPr>
                <w:rFonts w:cs="Calibri"/>
                <w:b/>
                <w:bCs/>
              </w:rPr>
              <w:t xml:space="preserve">Mule ESB </w:t>
            </w:r>
            <w:r w:rsidR="004D1110">
              <w:rPr>
                <w:rFonts w:cs="Calibri"/>
                <w:b/>
                <w:bCs/>
              </w:rPr>
              <w:t xml:space="preserve">4.4.0, </w:t>
            </w:r>
            <w:r w:rsidR="00402CD3">
              <w:rPr>
                <w:rFonts w:cs="Calibri"/>
                <w:b/>
                <w:bCs/>
              </w:rPr>
              <w:t xml:space="preserve">4.3.0, </w:t>
            </w:r>
            <w:r w:rsidR="00801E81">
              <w:rPr>
                <w:rFonts w:cs="Calibri"/>
                <w:b/>
                <w:bCs/>
              </w:rPr>
              <w:t xml:space="preserve">4.2.1, </w:t>
            </w:r>
            <w:r>
              <w:rPr>
                <w:rFonts w:cs="Calibri"/>
                <w:b/>
                <w:bCs/>
              </w:rPr>
              <w:t xml:space="preserve">3.8.5, </w:t>
            </w:r>
            <w:r w:rsidR="004B57BF">
              <w:rPr>
                <w:rFonts w:cs="Calibri"/>
                <w:b/>
                <w:bCs/>
              </w:rPr>
              <w:t xml:space="preserve">3.7.3, </w:t>
            </w:r>
            <w:r w:rsidR="004B57BF" w:rsidRPr="00F24414">
              <w:rPr>
                <w:rFonts w:cs="Calibri"/>
                <w:b/>
                <w:bCs/>
              </w:rPr>
              <w:t>3.6.1</w:t>
            </w:r>
            <w:r w:rsidR="006266EF">
              <w:rPr>
                <w:rFonts w:cs="Calibri"/>
                <w:b/>
                <w:bCs/>
              </w:rPr>
              <w:t xml:space="preserve">, </w:t>
            </w:r>
            <w:r w:rsidR="004B57BF">
              <w:rPr>
                <w:rFonts w:cs="Calibri"/>
                <w:bCs/>
              </w:rPr>
              <w:t>Oracle ESB 11g, OSB 11g</w:t>
            </w:r>
          </w:p>
        </w:tc>
      </w:tr>
      <w:tr w:rsidR="004B57BF" w14:paraId="553C6DB9" w14:textId="77777777" w:rsidTr="000459E0">
        <w:trPr>
          <w:trHeight w:val="56"/>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16A366" w14:textId="77777777" w:rsidR="004B57BF" w:rsidRDefault="004B57BF" w:rsidP="00FF1687">
            <w:pPr>
              <w:pStyle w:val="MediumGrid21"/>
              <w:jc w:val="both"/>
              <w:rPr>
                <w:rFonts w:cs="Calibri"/>
                <w:b/>
                <w:bCs/>
              </w:rPr>
            </w:pPr>
            <w:r>
              <w:rPr>
                <w:rFonts w:cs="Calibri"/>
                <w:b/>
                <w:bCs/>
              </w:rPr>
              <w:t>Languages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77265" w14:textId="77777777" w:rsidR="004B57BF" w:rsidRDefault="006E4C64" w:rsidP="00FF1687">
            <w:pPr>
              <w:pStyle w:val="MediumGrid21"/>
              <w:jc w:val="both"/>
              <w:rPr>
                <w:rFonts w:cs="Calibri"/>
              </w:rPr>
            </w:pPr>
            <w:r>
              <w:rPr>
                <w:rFonts w:cs="Calibri"/>
                <w:bCs/>
              </w:rPr>
              <w:t>Java</w:t>
            </w:r>
          </w:p>
        </w:tc>
      </w:tr>
      <w:tr w:rsidR="004B57BF" w14:paraId="4F2B8FB9" w14:textId="77777777" w:rsidTr="000459E0">
        <w:trPr>
          <w:trHeight w:val="56"/>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4A34AB" w14:textId="77777777" w:rsidR="004B57BF" w:rsidRDefault="004B57BF" w:rsidP="00FF1687">
            <w:pPr>
              <w:pStyle w:val="MediumGrid21"/>
              <w:jc w:val="both"/>
              <w:rPr>
                <w:rFonts w:cs="Calibri"/>
                <w:b/>
              </w:rPr>
            </w:pPr>
            <w:r>
              <w:rPr>
                <w:rFonts w:cs="Calibri"/>
                <w:b/>
                <w:bCs/>
              </w:rPr>
              <w:t>Databases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32B28" w14:textId="77777777" w:rsidR="004B57BF" w:rsidRDefault="004B57BF" w:rsidP="00FF1687">
            <w:pPr>
              <w:rPr>
                <w:rFonts w:cs="Calibri"/>
                <w:bCs/>
              </w:rPr>
            </w:pPr>
            <w:r>
              <w:rPr>
                <w:rFonts w:cs="Calibri"/>
                <w:bCs/>
              </w:rPr>
              <w:t xml:space="preserve">Oracle 11g, SQL Server, MySQL, </w:t>
            </w:r>
            <w:r w:rsidR="00B87D26">
              <w:rPr>
                <w:rFonts w:cs="Calibri"/>
                <w:bCs/>
              </w:rPr>
              <w:t>PostgreSQL</w:t>
            </w:r>
          </w:p>
        </w:tc>
      </w:tr>
      <w:tr w:rsidR="004B57BF" w14:paraId="5E779A5A" w14:textId="77777777" w:rsidTr="000459E0">
        <w:trPr>
          <w:trHeight w:val="368"/>
        </w:trPr>
        <w:tc>
          <w:tcPr>
            <w:tcW w:w="2816" w:type="dxa"/>
            <w:tcBorders>
              <w:top w:val="single" w:sz="4" w:space="0" w:color="auto"/>
              <w:left w:val="single" w:sz="4" w:space="0" w:color="auto"/>
              <w:bottom w:val="single" w:sz="4" w:space="0" w:color="auto"/>
              <w:right w:val="single" w:sz="4" w:space="0" w:color="auto"/>
            </w:tcBorders>
            <w:shd w:val="clear" w:color="auto" w:fill="D9D9D9"/>
            <w:hideMark/>
          </w:tcPr>
          <w:p w14:paraId="55357F27" w14:textId="77777777" w:rsidR="004B57BF" w:rsidRDefault="004B57BF" w:rsidP="00FF1687">
            <w:pPr>
              <w:pStyle w:val="MediumGrid21"/>
              <w:jc w:val="both"/>
              <w:rPr>
                <w:rFonts w:cs="Calibri"/>
                <w:b/>
              </w:rPr>
            </w:pPr>
            <w:r>
              <w:rPr>
                <w:rFonts w:cs="Calibri"/>
                <w:b/>
              </w:rPr>
              <w:t>Web Technologies</w:t>
            </w:r>
          </w:p>
        </w:tc>
        <w:tc>
          <w:tcPr>
            <w:tcW w:w="7174" w:type="dxa"/>
            <w:tcBorders>
              <w:top w:val="single" w:sz="4" w:space="0" w:color="auto"/>
              <w:left w:val="single" w:sz="4" w:space="0" w:color="auto"/>
              <w:bottom w:val="single" w:sz="4" w:space="0" w:color="auto"/>
              <w:right w:val="single" w:sz="4" w:space="0" w:color="auto"/>
            </w:tcBorders>
            <w:shd w:val="clear" w:color="auto" w:fill="auto"/>
            <w:hideMark/>
          </w:tcPr>
          <w:p w14:paraId="005BD7EF" w14:textId="77777777" w:rsidR="004B57BF" w:rsidRDefault="004B57BF" w:rsidP="00FF1687">
            <w:pPr>
              <w:pStyle w:val="MediumGrid21"/>
              <w:jc w:val="both"/>
              <w:rPr>
                <w:rFonts w:cs="Calibri"/>
              </w:rPr>
            </w:pPr>
            <w:r>
              <w:rPr>
                <w:rFonts w:cs="Calibri"/>
              </w:rPr>
              <w:t>HTML, XML, JavaScript, DHTML, CSS, JQuery, Angular JS, Node JS, JSON, DHTML, XHTML, XML, XSLT</w:t>
            </w:r>
          </w:p>
        </w:tc>
      </w:tr>
      <w:tr w:rsidR="004B57BF" w14:paraId="33E9B9E4" w14:textId="77777777" w:rsidTr="000459E0">
        <w:trPr>
          <w:trHeight w:val="56"/>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69672F" w14:textId="77777777" w:rsidR="004B57BF" w:rsidRDefault="004B57BF" w:rsidP="00FF1687">
            <w:pPr>
              <w:pStyle w:val="MediumGrid21"/>
              <w:jc w:val="both"/>
              <w:rPr>
                <w:rFonts w:cs="Calibri"/>
                <w:b/>
                <w:bCs/>
              </w:rPr>
            </w:pPr>
            <w:r>
              <w:rPr>
                <w:rFonts w:cs="Calibri"/>
                <w:b/>
                <w:bCs/>
              </w:rPr>
              <w:t xml:space="preserve">J2EE </w:t>
            </w:r>
            <w:r>
              <w:rPr>
                <w:rFonts w:cs="Calibri"/>
                <w:b/>
              </w:rPr>
              <w:t>Technologies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83AEF" w14:textId="77777777" w:rsidR="004B57BF" w:rsidRDefault="004B57BF" w:rsidP="00FF1687">
            <w:pPr>
              <w:pStyle w:val="MediumGrid21"/>
              <w:jc w:val="both"/>
              <w:rPr>
                <w:rFonts w:cs="Calibri"/>
              </w:rPr>
            </w:pPr>
            <w:r>
              <w:rPr>
                <w:rFonts w:cs="Calibri"/>
              </w:rPr>
              <w:t>Servlets, Java Beans, JSP, JMS, JDBC, EJB – Session Beans, Entity Beans,</w:t>
            </w:r>
            <w:r w:rsidR="00AE0B04">
              <w:rPr>
                <w:rFonts w:cs="Calibri"/>
              </w:rPr>
              <w:t xml:space="preserve"> MDB</w:t>
            </w:r>
          </w:p>
        </w:tc>
      </w:tr>
      <w:tr w:rsidR="004B57BF" w14:paraId="7339236A" w14:textId="77777777" w:rsidTr="000459E0">
        <w:trPr>
          <w:trHeight w:val="206"/>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88D3C37" w14:textId="77777777" w:rsidR="004B57BF" w:rsidRDefault="004B57BF" w:rsidP="00FF1687">
            <w:pPr>
              <w:pStyle w:val="MediumGrid21"/>
              <w:jc w:val="both"/>
              <w:rPr>
                <w:rFonts w:cs="Calibri"/>
                <w:b/>
                <w:bCs/>
              </w:rPr>
            </w:pPr>
            <w:r>
              <w:rPr>
                <w:rFonts w:cs="Calibri"/>
                <w:b/>
                <w:bCs/>
              </w:rPr>
              <w:t>Version Control Tools</w:t>
            </w:r>
            <w:r w:rsidR="00751591">
              <w:rPr>
                <w:rFonts w:cs="Calibri"/>
                <w:b/>
                <w:bCs/>
              </w:rPr>
              <w:t xml:space="preserve"> CI/CD</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BE265" w14:textId="5D251F09" w:rsidR="004B57BF" w:rsidRDefault="0072409E" w:rsidP="00753DFD">
            <w:pPr>
              <w:rPr>
                <w:rFonts w:cs="Calibri"/>
                <w:bCs/>
              </w:rPr>
            </w:pPr>
            <w:r>
              <w:rPr>
                <w:rFonts w:cs="Calibri"/>
                <w:b/>
                <w:bCs/>
              </w:rPr>
              <w:t>Code Cloud</w:t>
            </w:r>
            <w:r>
              <w:rPr>
                <w:rFonts w:cs="Calibri"/>
                <w:bCs/>
              </w:rPr>
              <w:t xml:space="preserve">, </w:t>
            </w:r>
            <w:r w:rsidR="00C36B92" w:rsidRPr="00C36B92">
              <w:rPr>
                <w:rFonts w:cs="Calibri"/>
                <w:b/>
                <w:bCs/>
              </w:rPr>
              <w:t>Bit Bucket</w:t>
            </w:r>
            <w:r w:rsidR="00C36B92">
              <w:rPr>
                <w:rFonts w:cs="Calibri"/>
                <w:bCs/>
              </w:rPr>
              <w:t xml:space="preserve">, </w:t>
            </w:r>
            <w:r w:rsidR="00C24C90">
              <w:rPr>
                <w:rFonts w:cs="Calibri"/>
                <w:bCs/>
              </w:rPr>
              <w:t xml:space="preserve">GIT, </w:t>
            </w:r>
            <w:r w:rsidR="00C36B92">
              <w:rPr>
                <w:rFonts w:cs="Calibri"/>
                <w:bCs/>
              </w:rPr>
              <w:t xml:space="preserve">Source Tree, </w:t>
            </w:r>
            <w:r w:rsidR="004B57BF">
              <w:rPr>
                <w:rFonts w:cs="Calibri"/>
                <w:bCs/>
              </w:rPr>
              <w:t>SVN, Clear Case, CVS, VSS</w:t>
            </w:r>
            <w:r w:rsidR="00753DFD">
              <w:rPr>
                <w:rFonts w:cs="Calibri"/>
                <w:bCs/>
              </w:rPr>
              <w:t>, GIT, TFS</w:t>
            </w:r>
          </w:p>
        </w:tc>
      </w:tr>
      <w:tr w:rsidR="004B57BF" w14:paraId="59488EF3"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109AD5" w14:textId="77777777" w:rsidR="004B57BF" w:rsidRDefault="004B57BF" w:rsidP="00FF1687">
            <w:pPr>
              <w:pStyle w:val="MediumGrid21"/>
              <w:jc w:val="both"/>
              <w:rPr>
                <w:rFonts w:cs="Calibri"/>
                <w:b/>
                <w:bCs/>
              </w:rPr>
            </w:pP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0CB01" w14:textId="77777777" w:rsidR="004B57BF" w:rsidRDefault="004B57BF" w:rsidP="00CF27A3">
            <w:pPr>
              <w:pStyle w:val="MediumGrid21"/>
              <w:jc w:val="both"/>
              <w:rPr>
                <w:rFonts w:cs="Calibri"/>
                <w:bCs/>
              </w:rPr>
            </w:pPr>
          </w:p>
        </w:tc>
      </w:tr>
      <w:tr w:rsidR="00FF5F42" w14:paraId="294E4D55"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tcPr>
          <w:p w14:paraId="4FA0D2DA" w14:textId="77777777" w:rsidR="00FF5F42" w:rsidRDefault="00FF5F42" w:rsidP="00FF1687">
            <w:pPr>
              <w:pStyle w:val="MediumGrid21"/>
              <w:jc w:val="both"/>
              <w:rPr>
                <w:rFonts w:cs="Calibri"/>
                <w:b/>
                <w:bCs/>
              </w:rPr>
            </w:pPr>
            <w:r>
              <w:rPr>
                <w:rFonts w:cs="Calibri"/>
                <w:b/>
                <w:bCs/>
              </w:rPr>
              <w:t>Web services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tcPr>
          <w:p w14:paraId="67C5C61E" w14:textId="77777777" w:rsidR="00FF5F42" w:rsidRDefault="00FF5F42" w:rsidP="00CF27A3">
            <w:pPr>
              <w:pStyle w:val="MediumGrid21"/>
              <w:jc w:val="both"/>
              <w:rPr>
                <w:rFonts w:cs="Calibri"/>
                <w:bCs/>
              </w:rPr>
            </w:pPr>
            <w:r>
              <w:rPr>
                <w:rFonts w:cs="Calibri"/>
                <w:bCs/>
              </w:rPr>
              <w:t>WSDL, SOAP, JAX-RS, JAX-WS, Apache CXF, AXIS, XSD, DTD, JAXP, JAXB</w:t>
            </w:r>
          </w:p>
        </w:tc>
      </w:tr>
      <w:tr w:rsidR="004B57BF" w14:paraId="17FAD723"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F986F4" w14:textId="77777777" w:rsidR="004B57BF" w:rsidRDefault="004B57BF" w:rsidP="00FF1687">
            <w:pPr>
              <w:pStyle w:val="MediumGrid21"/>
              <w:jc w:val="both"/>
              <w:rPr>
                <w:rFonts w:cs="Calibri"/>
                <w:b/>
              </w:rPr>
            </w:pPr>
            <w:r>
              <w:rPr>
                <w:rFonts w:cs="Calibri"/>
                <w:b/>
                <w:bCs/>
              </w:rPr>
              <w:t>Web and App Servers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B06A5" w14:textId="77777777" w:rsidR="004B57BF" w:rsidRDefault="004B57BF" w:rsidP="00FF1687">
            <w:pPr>
              <w:pStyle w:val="MediumGrid21"/>
              <w:jc w:val="both"/>
              <w:rPr>
                <w:rFonts w:cs="Calibri"/>
              </w:rPr>
            </w:pPr>
            <w:r>
              <w:rPr>
                <w:rFonts w:cs="Calibri"/>
                <w:bCs/>
              </w:rPr>
              <w:t>Tomcat, Web Sphere, Web logic Server, JBOSS</w:t>
            </w:r>
          </w:p>
        </w:tc>
      </w:tr>
      <w:tr w:rsidR="004B57BF" w14:paraId="79448E4B" w14:textId="77777777" w:rsidTr="000459E0">
        <w:trPr>
          <w:trHeight w:val="233"/>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1C2279" w14:textId="77777777" w:rsidR="004B57BF" w:rsidRDefault="004B57BF" w:rsidP="00FF1687">
            <w:pPr>
              <w:pStyle w:val="MediumGrid21"/>
              <w:jc w:val="both"/>
              <w:rPr>
                <w:rFonts w:cs="Calibri"/>
                <w:b/>
                <w:bCs/>
              </w:rPr>
            </w:pPr>
            <w:r>
              <w:rPr>
                <w:rFonts w:cs="Calibri"/>
                <w:b/>
                <w:bCs/>
              </w:rPr>
              <w:t>Build &amp; Deployment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33DBF" w14:textId="77777777" w:rsidR="004B57BF" w:rsidRDefault="004B57BF" w:rsidP="00FF1687">
            <w:pPr>
              <w:pStyle w:val="MediumGrid21"/>
              <w:jc w:val="both"/>
              <w:rPr>
                <w:rFonts w:cs="Calibri"/>
                <w:bCs/>
              </w:rPr>
            </w:pPr>
            <w:r>
              <w:rPr>
                <w:rFonts w:cs="Calibri"/>
                <w:bCs/>
              </w:rPr>
              <w:t xml:space="preserve">Ant, </w:t>
            </w:r>
            <w:r w:rsidRPr="003A72B0">
              <w:rPr>
                <w:rFonts w:cs="Calibri"/>
                <w:b/>
                <w:bCs/>
              </w:rPr>
              <w:t>Maven</w:t>
            </w:r>
            <w:r>
              <w:rPr>
                <w:rFonts w:cs="Calibri"/>
                <w:bCs/>
              </w:rPr>
              <w:t xml:space="preserve">, Gradle, </w:t>
            </w:r>
            <w:r w:rsidRPr="00F431B1">
              <w:rPr>
                <w:rFonts w:cs="Calibri"/>
                <w:b/>
              </w:rPr>
              <w:t>Jenkins</w:t>
            </w:r>
            <w:r>
              <w:rPr>
                <w:rFonts w:cs="Calibri"/>
                <w:bCs/>
              </w:rPr>
              <w:t xml:space="preserve">, Hudson, </w:t>
            </w:r>
            <w:r w:rsidRPr="003A72B0">
              <w:rPr>
                <w:rFonts w:cs="Calibri"/>
                <w:b/>
                <w:bCs/>
              </w:rPr>
              <w:t>Bamboo</w:t>
            </w:r>
            <w:r>
              <w:rPr>
                <w:rFonts w:cs="Calibri"/>
                <w:bCs/>
              </w:rPr>
              <w:t>, TeamCity</w:t>
            </w:r>
          </w:p>
        </w:tc>
      </w:tr>
      <w:tr w:rsidR="004B57BF" w14:paraId="53C460CC" w14:textId="77777777" w:rsidTr="000459E0">
        <w:trPr>
          <w:trHeight w:val="233"/>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13BF24" w14:textId="77777777" w:rsidR="004B57BF" w:rsidRDefault="004B57BF" w:rsidP="00FF1687">
            <w:pPr>
              <w:pStyle w:val="MediumGrid21"/>
              <w:jc w:val="both"/>
              <w:rPr>
                <w:rFonts w:cs="Calibri"/>
                <w:b/>
                <w:bCs/>
              </w:rPr>
            </w:pPr>
            <w:r>
              <w:rPr>
                <w:rFonts w:cs="Calibri"/>
                <w:b/>
                <w:bCs/>
              </w:rPr>
              <w:t>Operating Systems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8B77F" w14:textId="77777777" w:rsidR="004B57BF" w:rsidRDefault="004B57BF" w:rsidP="00FF1687">
            <w:pPr>
              <w:pStyle w:val="MediumGrid21"/>
              <w:jc w:val="both"/>
              <w:rPr>
                <w:rFonts w:cs="Calibri"/>
              </w:rPr>
            </w:pPr>
            <w:r>
              <w:rPr>
                <w:rFonts w:cs="Calibri"/>
                <w:bCs/>
              </w:rPr>
              <w:t xml:space="preserve">Windows XP/2000/NT, Linux, UNIX </w:t>
            </w:r>
          </w:p>
        </w:tc>
      </w:tr>
      <w:tr w:rsidR="00BD5F15" w14:paraId="63E856D2" w14:textId="77777777" w:rsidTr="000459E0">
        <w:trPr>
          <w:trHeight w:val="233"/>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tcPr>
          <w:p w14:paraId="2FC24DE6" w14:textId="77777777" w:rsidR="00BD5F15" w:rsidRDefault="00BD5F15" w:rsidP="00FF1687">
            <w:pPr>
              <w:pStyle w:val="MediumGrid21"/>
              <w:jc w:val="both"/>
              <w:rPr>
                <w:rFonts w:cs="Calibri"/>
                <w:b/>
                <w:bCs/>
              </w:rPr>
            </w:pPr>
            <w:r>
              <w:rPr>
                <w:rFonts w:cs="Calibri"/>
                <w:b/>
                <w:bCs/>
              </w:rPr>
              <w:t>Integration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tcPr>
          <w:p w14:paraId="4C333796" w14:textId="77777777" w:rsidR="00BD5F15" w:rsidRDefault="00BD5F15" w:rsidP="00FF1687">
            <w:pPr>
              <w:pStyle w:val="MediumGrid21"/>
              <w:jc w:val="both"/>
              <w:rPr>
                <w:rFonts w:cs="Calibri"/>
                <w:bCs/>
              </w:rPr>
            </w:pPr>
            <w:r>
              <w:rPr>
                <w:rFonts w:cs="Calibri"/>
              </w:rPr>
              <w:t>TIBCO</w:t>
            </w:r>
            <w:r w:rsidR="00310B2D">
              <w:rPr>
                <w:rFonts w:cs="Calibri"/>
              </w:rPr>
              <w:t>, Oracle FMW, MuleSoft</w:t>
            </w:r>
          </w:p>
        </w:tc>
      </w:tr>
      <w:tr w:rsidR="004B57BF" w14:paraId="708F8489"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57B49E" w14:textId="77777777" w:rsidR="004B57BF" w:rsidRDefault="00BD5F15" w:rsidP="00FF1687">
            <w:pPr>
              <w:pStyle w:val="MediumGrid21"/>
              <w:jc w:val="both"/>
              <w:rPr>
                <w:rFonts w:cs="Calibri"/>
                <w:b/>
                <w:bCs/>
              </w:rPr>
            </w:pPr>
            <w:r>
              <w:rPr>
                <w:rFonts w:cs="Calibri"/>
                <w:b/>
                <w:bCs/>
              </w:rPr>
              <w:t>Messaging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8F4AE" w14:textId="24527C44" w:rsidR="004B57BF" w:rsidRDefault="00C52A6C" w:rsidP="00702BD6">
            <w:pPr>
              <w:pStyle w:val="MediumGrid21"/>
              <w:jc w:val="both"/>
              <w:rPr>
                <w:rFonts w:cs="Calibri"/>
              </w:rPr>
            </w:pPr>
            <w:r>
              <w:rPr>
                <w:rFonts w:cs="Calibri"/>
                <w:b/>
              </w:rPr>
              <w:t xml:space="preserve">Kafka, </w:t>
            </w:r>
            <w:r w:rsidR="00702BD6" w:rsidRPr="00702BD6">
              <w:rPr>
                <w:rFonts w:cs="Calibri"/>
                <w:b/>
              </w:rPr>
              <w:t>Amazon MQ</w:t>
            </w:r>
            <w:r w:rsidR="00702BD6">
              <w:rPr>
                <w:rFonts w:cs="Calibri"/>
              </w:rPr>
              <w:t xml:space="preserve">, </w:t>
            </w:r>
            <w:r w:rsidR="00702BD6" w:rsidRPr="00702BD6">
              <w:rPr>
                <w:rFonts w:cs="Calibri"/>
                <w:b/>
              </w:rPr>
              <w:t>TIBCO EMS</w:t>
            </w:r>
            <w:r w:rsidR="00702BD6">
              <w:rPr>
                <w:rFonts w:cs="Calibri"/>
              </w:rPr>
              <w:t xml:space="preserve">, </w:t>
            </w:r>
            <w:r w:rsidR="00BD5F15">
              <w:rPr>
                <w:rFonts w:cs="Calibri"/>
              </w:rPr>
              <w:t>HORNETQ, Rabbit</w:t>
            </w:r>
            <w:r w:rsidR="00F76029">
              <w:rPr>
                <w:rFonts w:cs="Calibri"/>
              </w:rPr>
              <w:t xml:space="preserve"> </w:t>
            </w:r>
            <w:r w:rsidR="00702BD6">
              <w:rPr>
                <w:rFonts w:cs="Calibri"/>
              </w:rPr>
              <w:t>MQ, Active MQ</w:t>
            </w:r>
          </w:p>
        </w:tc>
      </w:tr>
      <w:tr w:rsidR="004B57BF" w14:paraId="353EC6DD"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DC66FE" w14:textId="77777777" w:rsidR="004B57BF" w:rsidRDefault="004B57BF" w:rsidP="00FF1687">
            <w:pPr>
              <w:pStyle w:val="MediumGrid21"/>
              <w:jc w:val="both"/>
              <w:rPr>
                <w:rFonts w:cs="Calibri"/>
                <w:b/>
              </w:rPr>
            </w:pPr>
            <w:r>
              <w:rPr>
                <w:rFonts w:cs="Calibri"/>
                <w:b/>
                <w:bCs/>
              </w:rPr>
              <w:t>Development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7F56A" w14:textId="77777777" w:rsidR="004B57BF" w:rsidRDefault="004B57BF" w:rsidP="00FF1687">
            <w:pPr>
              <w:pStyle w:val="MediumGrid21"/>
              <w:jc w:val="both"/>
              <w:rPr>
                <w:rFonts w:cs="Calibri"/>
              </w:rPr>
            </w:pPr>
            <w:r>
              <w:rPr>
                <w:rFonts w:cs="Calibri"/>
              </w:rPr>
              <w:t xml:space="preserve">AnyPoint Studio, IntelliJ, </w:t>
            </w:r>
            <w:r>
              <w:t xml:space="preserve">Oracle Developer, </w:t>
            </w:r>
            <w:r>
              <w:rPr>
                <w:rFonts w:cs="Calibri"/>
              </w:rPr>
              <w:t>Log4j</w:t>
            </w:r>
            <w:r>
              <w:rPr>
                <w:rFonts w:cs="Calibri"/>
                <w:bCs/>
              </w:rPr>
              <w:t>, Ant, Eclipse, Net Beans, Edit Plus, Putty, FileZilla, SOAP UI, SQL Developer</w:t>
            </w:r>
          </w:p>
        </w:tc>
      </w:tr>
      <w:tr w:rsidR="00832435" w14:paraId="438B4017"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tcPr>
          <w:p w14:paraId="445FE094" w14:textId="77777777" w:rsidR="00832435" w:rsidRDefault="000459E0" w:rsidP="000459E0">
            <w:pPr>
              <w:pStyle w:val="MediumGrid21"/>
              <w:jc w:val="both"/>
              <w:rPr>
                <w:rFonts w:cs="Calibri"/>
                <w:b/>
                <w:bCs/>
              </w:rPr>
            </w:pPr>
            <w:r>
              <w:rPr>
                <w:rFonts w:cs="Calibri"/>
                <w:b/>
                <w:bCs/>
              </w:rPr>
              <w:t>T</w:t>
            </w:r>
            <w:r w:rsidR="00832435">
              <w:rPr>
                <w:rFonts w:cs="Calibri"/>
                <w:b/>
                <w:bCs/>
              </w:rPr>
              <w:t>esting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tcPr>
          <w:p w14:paraId="2D3774DE" w14:textId="77777777" w:rsidR="00832435" w:rsidRDefault="00832435" w:rsidP="00FF1687">
            <w:pPr>
              <w:pStyle w:val="MediumGrid21"/>
              <w:jc w:val="both"/>
              <w:rPr>
                <w:rFonts w:cs="Calibri"/>
              </w:rPr>
            </w:pPr>
            <w:r>
              <w:rPr>
                <w:rFonts w:cs="Calibri"/>
              </w:rPr>
              <w:t>JMeter, Junit, MUnit</w:t>
            </w:r>
            <w:r w:rsidR="00B04B69">
              <w:rPr>
                <w:rFonts w:cs="Calibri"/>
              </w:rPr>
              <w:t>, SOAP UI, Ready API</w:t>
            </w:r>
          </w:p>
        </w:tc>
      </w:tr>
      <w:tr w:rsidR="00D11CCA" w14:paraId="3354298E"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tcPr>
          <w:p w14:paraId="50268B38" w14:textId="77777777" w:rsidR="00D11CCA" w:rsidRDefault="00D11CCA" w:rsidP="00FF1687">
            <w:pPr>
              <w:pStyle w:val="MediumGrid21"/>
              <w:jc w:val="both"/>
              <w:rPr>
                <w:rFonts w:cs="Calibri"/>
                <w:b/>
                <w:bCs/>
              </w:rPr>
            </w:pPr>
            <w:r>
              <w:rPr>
                <w:rFonts w:cs="Calibri"/>
                <w:b/>
                <w:bCs/>
              </w:rPr>
              <w:t>Monitoring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tcPr>
          <w:p w14:paraId="71B7CD84" w14:textId="18FBADC7" w:rsidR="00D11CCA" w:rsidRDefault="00D11CCA" w:rsidP="0014571A">
            <w:pPr>
              <w:pStyle w:val="MediumGrid21"/>
              <w:jc w:val="both"/>
              <w:rPr>
                <w:rFonts w:cs="Calibri"/>
              </w:rPr>
            </w:pPr>
            <w:r>
              <w:rPr>
                <w:rFonts w:cs="Calibri"/>
              </w:rPr>
              <w:t xml:space="preserve">Splunk, </w:t>
            </w:r>
            <w:r w:rsidR="001C5668">
              <w:rPr>
                <w:rFonts w:cs="Calibri"/>
              </w:rPr>
              <w:t xml:space="preserve">ELK, </w:t>
            </w:r>
            <w:r>
              <w:rPr>
                <w:rFonts w:cs="Calibri"/>
              </w:rPr>
              <w:t xml:space="preserve">New Relic, </w:t>
            </w:r>
            <w:r w:rsidR="006420AA">
              <w:rPr>
                <w:rFonts w:cs="Calibri"/>
              </w:rPr>
              <w:t xml:space="preserve">Anypoint </w:t>
            </w:r>
            <w:r>
              <w:rPr>
                <w:rFonts w:cs="Calibri"/>
              </w:rPr>
              <w:t>Monitoring</w:t>
            </w:r>
          </w:p>
        </w:tc>
      </w:tr>
      <w:tr w:rsidR="004B57BF" w14:paraId="2ECB1183"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CAF5F1" w14:textId="77777777" w:rsidR="004B57BF" w:rsidRDefault="004B57BF" w:rsidP="00FF1687">
            <w:pPr>
              <w:pStyle w:val="MediumGrid21"/>
              <w:jc w:val="both"/>
              <w:rPr>
                <w:rFonts w:cs="Calibri"/>
                <w:b/>
                <w:bCs/>
              </w:rPr>
            </w:pPr>
            <w:r>
              <w:rPr>
                <w:rFonts w:cs="Calibri"/>
                <w:b/>
                <w:bCs/>
              </w:rPr>
              <w:t>Methodologies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9F1BA" w14:textId="59B7560F" w:rsidR="004B57BF" w:rsidRDefault="004B57BF" w:rsidP="00FB0675">
            <w:pPr>
              <w:pStyle w:val="MediumGrid21"/>
              <w:jc w:val="both"/>
              <w:rPr>
                <w:rFonts w:cs="Calibri"/>
              </w:rPr>
            </w:pPr>
            <w:r>
              <w:rPr>
                <w:rFonts w:cs="Calibri"/>
              </w:rPr>
              <w:t>Waterfall, Agile, Scrum</w:t>
            </w:r>
          </w:p>
        </w:tc>
      </w:tr>
    </w:tbl>
    <w:p w14:paraId="3F6B971F" w14:textId="77777777" w:rsidR="004B57BF" w:rsidRDefault="004B57BF" w:rsidP="004B57BF">
      <w:pPr>
        <w:pStyle w:val="CBRBullet1-075"/>
        <w:numPr>
          <w:ilvl w:val="0"/>
          <w:numId w:val="0"/>
        </w:numPr>
        <w:autoSpaceDE w:val="0"/>
        <w:autoSpaceDN w:val="0"/>
        <w:adjustRightInd w:val="0"/>
        <w:spacing w:before="0"/>
        <w:rPr>
          <w:rFonts w:cs="Calibri"/>
          <w:color w:val="auto"/>
        </w:rPr>
      </w:pPr>
    </w:p>
    <w:p w14:paraId="1D915382" w14:textId="0169A93B" w:rsidR="00EB00B3" w:rsidRPr="00037B5D" w:rsidRDefault="00EB00B3" w:rsidP="00037B5D">
      <w:pPr>
        <w:pStyle w:val="Heading3"/>
      </w:pPr>
      <w:r w:rsidRPr="00037B5D">
        <w:lastRenderedPageBreak/>
        <w:t xml:space="preserve">Project Name:  </w:t>
      </w:r>
      <w:r w:rsidR="007C53B6">
        <w:t>AT</w:t>
      </w:r>
      <w:r w:rsidR="0087629A">
        <w:t>&amp;</w:t>
      </w:r>
      <w:r w:rsidR="007C53B6">
        <w:t xml:space="preserve">T </w:t>
      </w:r>
      <w:r w:rsidR="00E67A2D">
        <w:t xml:space="preserve">Customer </w:t>
      </w:r>
      <w:r w:rsidR="003C52CD">
        <w:t>Connect</w:t>
      </w:r>
      <w:r w:rsidR="00E51838">
        <w:t xml:space="preserve"> [Salesforce-MuleSoft integration]</w:t>
      </w:r>
    </w:p>
    <w:p w14:paraId="6B3D747F" w14:textId="09201079" w:rsidR="00EB00B3" w:rsidRDefault="006D563D" w:rsidP="00037B5D">
      <w:pPr>
        <w:pStyle w:val="Heading3"/>
      </w:pPr>
      <w:r>
        <w:t xml:space="preserve">Implementer: </w:t>
      </w:r>
      <w:r w:rsidR="007C53B6">
        <w:t>MuleSoft</w:t>
      </w:r>
      <w:r w:rsidR="00EB00B3">
        <w:t xml:space="preserve"> </w:t>
      </w:r>
      <w:r w:rsidR="0082425B">
        <w:t>Professional Services</w:t>
      </w:r>
      <w:r>
        <w:tab/>
      </w:r>
      <w:r>
        <w:tab/>
      </w:r>
      <w:r w:rsidR="00E84BBB">
        <w:t xml:space="preserve">       </w:t>
      </w:r>
      <w:r>
        <w:t xml:space="preserve">Client: </w:t>
      </w:r>
      <w:r w:rsidR="00721E39">
        <w:t>AT&amp;T</w:t>
      </w:r>
      <w:r w:rsidR="00EB00B3">
        <w:t xml:space="preserve"> </w:t>
      </w:r>
    </w:p>
    <w:p w14:paraId="2FAB16E9" w14:textId="0A48D724" w:rsidR="00EB00B3" w:rsidRPr="00EB269F" w:rsidRDefault="00EB00B3" w:rsidP="00EB00B3">
      <w:pPr>
        <w:pStyle w:val="Heading5"/>
        <w:tabs>
          <w:tab w:val="left" w:pos="6120"/>
        </w:tabs>
        <w:rPr>
          <w:color w:val="002060"/>
        </w:rPr>
      </w:pPr>
      <w:r w:rsidRPr="00EB269F">
        <w:rPr>
          <w:color w:val="002060"/>
        </w:rPr>
        <w:t>Location</w:t>
      </w:r>
      <w:r w:rsidR="0053569C">
        <w:rPr>
          <w:color w:val="002060"/>
        </w:rPr>
        <w:t>:</w:t>
      </w:r>
      <w:r w:rsidRPr="00EB269F">
        <w:rPr>
          <w:color w:val="002060"/>
        </w:rPr>
        <w:t xml:space="preserve"> </w:t>
      </w:r>
      <w:r w:rsidR="0053569C">
        <w:rPr>
          <w:color w:val="002060"/>
        </w:rPr>
        <w:t>Dallas</w:t>
      </w:r>
      <w:r w:rsidRPr="00EB269F">
        <w:rPr>
          <w:color w:val="002060"/>
        </w:rPr>
        <w:t xml:space="preserve">, </w:t>
      </w:r>
      <w:r w:rsidR="0053569C">
        <w:rPr>
          <w:color w:val="002060"/>
        </w:rPr>
        <w:t xml:space="preserve">TX    </w:t>
      </w:r>
      <w:r w:rsidRPr="00EB269F">
        <w:rPr>
          <w:color w:val="002060"/>
        </w:rPr>
        <w:t xml:space="preserve"> </w:t>
      </w:r>
      <w:r w:rsidR="007C53B6">
        <w:rPr>
          <w:color w:val="002060"/>
        </w:rPr>
        <w:t xml:space="preserve">                      </w:t>
      </w:r>
      <w:r w:rsidR="00376322">
        <w:rPr>
          <w:color w:val="002060"/>
        </w:rPr>
        <w:t xml:space="preserve">                      </w:t>
      </w:r>
      <w:r w:rsidR="004C680E">
        <w:rPr>
          <w:color w:val="002060"/>
        </w:rPr>
        <w:t xml:space="preserve">          </w:t>
      </w:r>
      <w:r w:rsidRPr="00EB269F">
        <w:rPr>
          <w:color w:val="002060"/>
        </w:rPr>
        <w:t xml:space="preserve">Role:  </w:t>
      </w:r>
      <w:r w:rsidR="00CD2689">
        <w:rPr>
          <w:color w:val="002060"/>
        </w:rPr>
        <w:t>Lead</w:t>
      </w:r>
      <w:r w:rsidR="007C53B6">
        <w:rPr>
          <w:color w:val="002060"/>
        </w:rPr>
        <w:t xml:space="preserve"> </w:t>
      </w:r>
      <w:r w:rsidR="00726EAC">
        <w:rPr>
          <w:color w:val="002060"/>
        </w:rPr>
        <w:t xml:space="preserve">Software </w:t>
      </w:r>
      <w:r w:rsidR="005B72E7">
        <w:rPr>
          <w:color w:val="002060"/>
        </w:rPr>
        <w:t>Developer</w:t>
      </w:r>
      <w:r w:rsidR="000E330F">
        <w:rPr>
          <w:color w:val="002060"/>
        </w:rPr>
        <w:t>/Architect</w:t>
      </w:r>
    </w:p>
    <w:p w14:paraId="38382B53" w14:textId="61612B80" w:rsidR="00EB00B3" w:rsidRPr="00CA786F" w:rsidRDefault="00EB00B3" w:rsidP="00EB00B3">
      <w:pPr>
        <w:pStyle w:val="Heading5"/>
        <w:tabs>
          <w:tab w:val="left" w:pos="6120"/>
        </w:tabs>
        <w:rPr>
          <w:color w:val="002060"/>
        </w:rPr>
      </w:pPr>
      <w:r w:rsidRPr="00EB269F">
        <w:rPr>
          <w:color w:val="002060"/>
        </w:rPr>
        <w:t xml:space="preserve">Employer:   </w:t>
      </w:r>
      <w:r w:rsidR="009629A9">
        <w:rPr>
          <w:color w:val="002060"/>
        </w:rPr>
        <w:t>Pwc</w:t>
      </w:r>
      <w:r w:rsidR="00DA21CD">
        <w:rPr>
          <w:color w:val="002060"/>
        </w:rPr>
        <w:t xml:space="preserve"> </w:t>
      </w:r>
      <w:r w:rsidR="005E5ACE">
        <w:rPr>
          <w:color w:val="002060"/>
        </w:rPr>
        <w:t xml:space="preserve">                       </w:t>
      </w:r>
      <w:r w:rsidRPr="00EB269F">
        <w:rPr>
          <w:color w:val="002060"/>
        </w:rPr>
        <w:t xml:space="preserve">      </w:t>
      </w:r>
      <w:r w:rsidR="00151EC0">
        <w:rPr>
          <w:color w:val="002060"/>
        </w:rPr>
        <w:t xml:space="preserve"> </w:t>
      </w:r>
      <w:r w:rsidR="006C1262">
        <w:rPr>
          <w:color w:val="002060"/>
        </w:rPr>
        <w:t xml:space="preserve">                                  </w:t>
      </w:r>
      <w:r w:rsidR="00151EC0">
        <w:rPr>
          <w:color w:val="002060"/>
        </w:rPr>
        <w:t>D</w:t>
      </w:r>
      <w:r w:rsidR="008B73AA" w:rsidRPr="00EB269F">
        <w:rPr>
          <w:color w:val="002060"/>
        </w:rPr>
        <w:t>uration: Ap</w:t>
      </w:r>
      <w:r w:rsidRPr="00EB269F">
        <w:rPr>
          <w:color w:val="002060"/>
        </w:rPr>
        <w:t xml:space="preserve">r </w:t>
      </w:r>
      <w:r w:rsidR="00772F22" w:rsidRPr="00EB269F">
        <w:rPr>
          <w:color w:val="002060"/>
        </w:rPr>
        <w:t>20</w:t>
      </w:r>
      <w:r w:rsidR="00772F22">
        <w:rPr>
          <w:color w:val="002060"/>
        </w:rPr>
        <w:t xml:space="preserve">20 </w:t>
      </w:r>
      <w:r w:rsidR="00772F22" w:rsidRPr="00EB269F">
        <w:rPr>
          <w:color w:val="002060"/>
        </w:rPr>
        <w:t>–</w:t>
      </w:r>
      <w:r w:rsidRPr="00EB269F">
        <w:rPr>
          <w:color w:val="002060"/>
        </w:rPr>
        <w:t xml:space="preserve"> Till Date</w:t>
      </w:r>
    </w:p>
    <w:p w14:paraId="5DE2E133" w14:textId="0F88166A" w:rsidR="00C85100" w:rsidRPr="002D682B" w:rsidRDefault="00EB00B3" w:rsidP="00EB00B3">
      <w:pPr>
        <w:rPr>
          <w:sz w:val="24"/>
        </w:rPr>
      </w:pPr>
      <w:r w:rsidRPr="002D682B">
        <w:rPr>
          <w:sz w:val="24"/>
        </w:rPr>
        <w:t xml:space="preserve">The </w:t>
      </w:r>
      <w:r w:rsidR="0091260E">
        <w:rPr>
          <w:sz w:val="24"/>
        </w:rPr>
        <w:t xml:space="preserve">ATT </w:t>
      </w:r>
      <w:r w:rsidR="00EB6D5A">
        <w:rPr>
          <w:sz w:val="24"/>
        </w:rPr>
        <w:t>Cust</w:t>
      </w:r>
      <w:r w:rsidR="00991D8A">
        <w:rPr>
          <w:sz w:val="24"/>
        </w:rPr>
        <w:t>o</w:t>
      </w:r>
      <w:r w:rsidR="00EB6D5A">
        <w:rPr>
          <w:sz w:val="24"/>
        </w:rPr>
        <w:t xml:space="preserve">mer </w:t>
      </w:r>
      <w:r w:rsidR="00991D8A">
        <w:rPr>
          <w:sz w:val="24"/>
        </w:rPr>
        <w:t>Connect</w:t>
      </w:r>
      <w:r w:rsidR="0091260E">
        <w:rPr>
          <w:sz w:val="24"/>
        </w:rPr>
        <w:t xml:space="preserve"> project has different tracks </w:t>
      </w:r>
      <w:r w:rsidR="00D62581">
        <w:rPr>
          <w:sz w:val="24"/>
        </w:rPr>
        <w:t>developing</w:t>
      </w:r>
      <w:r w:rsidR="00925D12" w:rsidRPr="002D682B">
        <w:rPr>
          <w:sz w:val="24"/>
        </w:rPr>
        <w:t xml:space="preserve"> MuleSoft </w:t>
      </w:r>
      <w:r w:rsidR="0091260E">
        <w:rPr>
          <w:sz w:val="24"/>
        </w:rPr>
        <w:t xml:space="preserve">apis </w:t>
      </w:r>
      <w:r w:rsidR="00D62581">
        <w:rPr>
          <w:sz w:val="24"/>
        </w:rPr>
        <w:t>to use in</w:t>
      </w:r>
      <w:r w:rsidR="0091260E">
        <w:rPr>
          <w:sz w:val="24"/>
        </w:rPr>
        <w:t xml:space="preserve"> the front-end Salesforce UI</w:t>
      </w:r>
      <w:r w:rsidR="003507C8">
        <w:rPr>
          <w:sz w:val="24"/>
        </w:rPr>
        <w:t xml:space="preserve"> and outbound from SFDC to ATT micro services.</w:t>
      </w:r>
    </w:p>
    <w:p w14:paraId="63E63765" w14:textId="27793C09" w:rsidR="00A41993" w:rsidRDefault="009151F6" w:rsidP="00112ED9">
      <w:pPr>
        <w:rPr>
          <w:sz w:val="24"/>
        </w:rPr>
      </w:pPr>
      <w:r>
        <w:rPr>
          <w:sz w:val="24"/>
        </w:rPr>
        <w:t>R</w:t>
      </w:r>
      <w:r w:rsidR="00D7393D" w:rsidRPr="002D682B">
        <w:rPr>
          <w:sz w:val="24"/>
        </w:rPr>
        <w:t xml:space="preserve">equirements for the </w:t>
      </w:r>
      <w:r w:rsidR="00C85100" w:rsidRPr="002D682B">
        <w:rPr>
          <w:sz w:val="24"/>
        </w:rPr>
        <w:t xml:space="preserve">development </w:t>
      </w:r>
      <w:r w:rsidR="00D7393D" w:rsidRPr="002D682B">
        <w:rPr>
          <w:sz w:val="24"/>
        </w:rPr>
        <w:t xml:space="preserve">of APIs </w:t>
      </w:r>
      <w:r w:rsidR="00C85100" w:rsidRPr="002D682B">
        <w:rPr>
          <w:sz w:val="24"/>
        </w:rPr>
        <w:t>using Mule API Management.</w:t>
      </w:r>
    </w:p>
    <w:p w14:paraId="7AFB8674" w14:textId="0DA5E0E6"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Architect software solutions for enterprise systems using </w:t>
      </w:r>
      <w:r w:rsidR="00792366" w:rsidRPr="00533EC4">
        <w:rPr>
          <w:sz w:val="24"/>
        </w:rPr>
        <w:t>MuleSoft integration</w:t>
      </w:r>
      <w:r w:rsidRPr="00533EC4">
        <w:rPr>
          <w:sz w:val="24"/>
        </w:rPr>
        <w:t xml:space="preserve"> platform</w:t>
      </w:r>
    </w:p>
    <w:p w14:paraId="1E621750" w14:textId="375DAB5A" w:rsidR="00533EC4" w:rsidRPr="00533EC4" w:rsidRDefault="00754E8F" w:rsidP="00533EC4">
      <w:pPr>
        <w:pStyle w:val="ListParagraph"/>
        <w:numPr>
          <w:ilvl w:val="0"/>
          <w:numId w:val="2"/>
        </w:numPr>
        <w:tabs>
          <w:tab w:val="left" w:pos="720"/>
          <w:tab w:val="left" w:pos="6120"/>
        </w:tabs>
        <w:rPr>
          <w:sz w:val="24"/>
        </w:rPr>
      </w:pPr>
      <w:r w:rsidRPr="00533EC4">
        <w:rPr>
          <w:sz w:val="24"/>
        </w:rPr>
        <w:t>Assist</w:t>
      </w:r>
      <w:r w:rsidR="00533EC4" w:rsidRPr="00533EC4">
        <w:rPr>
          <w:sz w:val="24"/>
        </w:rPr>
        <w:t xml:space="preserve"> with deploying mule applications</w:t>
      </w:r>
    </w:p>
    <w:p w14:paraId="3425259D" w14:textId="62AE2014"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Design high-level mule flows and mock </w:t>
      </w:r>
      <w:r w:rsidR="00163A70" w:rsidRPr="00533EC4">
        <w:rPr>
          <w:sz w:val="24"/>
        </w:rPr>
        <w:t>application</w:t>
      </w:r>
      <w:r w:rsidRPr="00533EC4">
        <w:rPr>
          <w:sz w:val="24"/>
        </w:rPr>
        <w:t xml:space="preserve"> </w:t>
      </w:r>
      <w:r w:rsidR="00163A70" w:rsidRPr="00533EC4">
        <w:rPr>
          <w:sz w:val="24"/>
        </w:rPr>
        <w:t>architecture</w:t>
      </w:r>
      <w:r w:rsidRPr="00533EC4">
        <w:rPr>
          <w:sz w:val="24"/>
        </w:rPr>
        <w:t xml:space="preserve"> as reference implementation for identified use cases</w:t>
      </w:r>
    </w:p>
    <w:p w14:paraId="1020D1CD" w14:textId="0AD6ECB8"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Assist with </w:t>
      </w:r>
      <w:r w:rsidR="00E001C1" w:rsidRPr="00533EC4">
        <w:rPr>
          <w:sz w:val="24"/>
        </w:rPr>
        <w:t>provisioning</w:t>
      </w:r>
      <w:r w:rsidRPr="00533EC4">
        <w:rPr>
          <w:sz w:val="24"/>
        </w:rPr>
        <w:t xml:space="preserve"> up to 3 environments for mule platform and (dev, uat and prod)</w:t>
      </w:r>
    </w:p>
    <w:p w14:paraId="561D702D" w14:textId="0E76E6EB"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Assist with deploying mule </w:t>
      </w:r>
      <w:r w:rsidR="00E001C1" w:rsidRPr="00533EC4">
        <w:rPr>
          <w:sz w:val="24"/>
        </w:rPr>
        <w:t>applications</w:t>
      </w:r>
      <w:r w:rsidRPr="00533EC4">
        <w:rPr>
          <w:sz w:val="24"/>
        </w:rPr>
        <w:t xml:space="preserve">/proxies with policies to dev/uat environments help establish a framework of reusable test cases based on initial use cases using </w:t>
      </w:r>
      <w:r w:rsidR="001C4896">
        <w:rPr>
          <w:sz w:val="24"/>
        </w:rPr>
        <w:t>M</w:t>
      </w:r>
      <w:r w:rsidRPr="00533EC4">
        <w:rPr>
          <w:sz w:val="24"/>
        </w:rPr>
        <w:t>unit.</w:t>
      </w:r>
    </w:p>
    <w:p w14:paraId="42654BDC" w14:textId="7D0E559E"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Authentication of </w:t>
      </w:r>
      <w:r w:rsidR="00D05FF1" w:rsidRPr="00533EC4">
        <w:rPr>
          <w:sz w:val="24"/>
        </w:rPr>
        <w:t>participant’s</w:t>
      </w:r>
      <w:r w:rsidRPr="00533EC4">
        <w:rPr>
          <w:sz w:val="24"/>
        </w:rPr>
        <w:t xml:space="preserve"> integration with </w:t>
      </w:r>
      <w:r w:rsidR="00D25DBE" w:rsidRPr="00533EC4">
        <w:rPr>
          <w:sz w:val="24"/>
        </w:rPr>
        <w:t>MuleSoft platform</w:t>
      </w:r>
      <w:r w:rsidRPr="00533EC4">
        <w:rPr>
          <w:sz w:val="24"/>
        </w:rPr>
        <w:t>.</w:t>
      </w:r>
    </w:p>
    <w:p w14:paraId="431C04C6" w14:textId="5D023F95"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Identify and define the </w:t>
      </w:r>
      <w:r w:rsidR="001402BA" w:rsidRPr="00533EC4">
        <w:rPr>
          <w:sz w:val="24"/>
        </w:rPr>
        <w:t>MuleSoft reference</w:t>
      </w:r>
      <w:r w:rsidRPr="00533EC4">
        <w:rPr>
          <w:sz w:val="24"/>
        </w:rPr>
        <w:t xml:space="preserve"> architecture (solution architecture) while including a flexible design that </w:t>
      </w:r>
      <w:r w:rsidR="00E001C1">
        <w:rPr>
          <w:sz w:val="24"/>
        </w:rPr>
        <w:t>factor</w:t>
      </w:r>
      <w:r w:rsidRPr="00533EC4">
        <w:rPr>
          <w:sz w:val="24"/>
        </w:rPr>
        <w:t>s reuse of frameworks, services and apis.</w:t>
      </w:r>
    </w:p>
    <w:p w14:paraId="24EFEF35" w14:textId="1670874C"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Review </w:t>
      </w:r>
      <w:r w:rsidR="00F83651">
        <w:rPr>
          <w:sz w:val="24"/>
        </w:rPr>
        <w:t>CI</w:t>
      </w:r>
      <w:r w:rsidRPr="00533EC4">
        <w:rPr>
          <w:sz w:val="24"/>
        </w:rPr>
        <w:t>/</w:t>
      </w:r>
      <w:r w:rsidR="00F83651">
        <w:rPr>
          <w:sz w:val="24"/>
        </w:rPr>
        <w:t>CD</w:t>
      </w:r>
      <w:r w:rsidRPr="00533EC4">
        <w:rPr>
          <w:sz w:val="24"/>
        </w:rPr>
        <w:t xml:space="preserve"> best practices with </w:t>
      </w:r>
      <w:r w:rsidR="003A7472" w:rsidRPr="00533EC4">
        <w:rPr>
          <w:sz w:val="24"/>
        </w:rPr>
        <w:t xml:space="preserve">MuleSoft. </w:t>
      </w:r>
      <w:r w:rsidR="00EE3B4B" w:rsidRPr="00533EC4">
        <w:rPr>
          <w:sz w:val="24"/>
        </w:rPr>
        <w:t>Define</w:t>
      </w:r>
      <w:r w:rsidRPr="00533EC4">
        <w:rPr>
          <w:sz w:val="24"/>
        </w:rPr>
        <w:t xml:space="preserve"> approach for code migration and continuous integrations and continuous deployment.</w:t>
      </w:r>
    </w:p>
    <w:p w14:paraId="23B87E7A" w14:textId="054C988F"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Assist the customer in developing run books for operation and maintenance of </w:t>
      </w:r>
      <w:r w:rsidR="00F11183" w:rsidRPr="00533EC4">
        <w:rPr>
          <w:sz w:val="24"/>
        </w:rPr>
        <w:t>MuleSoft platform</w:t>
      </w:r>
      <w:r w:rsidRPr="00533EC4">
        <w:rPr>
          <w:sz w:val="24"/>
        </w:rPr>
        <w:t xml:space="preserve"> and applications.</w:t>
      </w:r>
    </w:p>
    <w:p w14:paraId="77D8C6F7" w14:textId="6A73763F"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Provide technical leadership on ongoing projects and offshore team, drive enablement of </w:t>
      </w:r>
      <w:r w:rsidR="0088651D" w:rsidRPr="00533EC4">
        <w:rPr>
          <w:sz w:val="24"/>
        </w:rPr>
        <w:t>MuleSoft projects</w:t>
      </w:r>
      <w:r w:rsidRPr="00533EC4">
        <w:rPr>
          <w:sz w:val="24"/>
        </w:rPr>
        <w:t>.</w:t>
      </w:r>
    </w:p>
    <w:p w14:paraId="5255D7DB" w14:textId="07CF964B"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Knowledge of enterprise architecture frameworks such as </w:t>
      </w:r>
      <w:r w:rsidR="002D2117">
        <w:rPr>
          <w:sz w:val="24"/>
        </w:rPr>
        <w:t>TOGAF</w:t>
      </w:r>
      <w:r w:rsidRPr="00533EC4">
        <w:rPr>
          <w:sz w:val="24"/>
        </w:rPr>
        <w:t>.</w:t>
      </w:r>
    </w:p>
    <w:p w14:paraId="4F44CC2A" w14:textId="4246DC94" w:rsidR="00533EC4" w:rsidRDefault="00533EC4" w:rsidP="00533EC4">
      <w:pPr>
        <w:pStyle w:val="ListParagraph"/>
        <w:numPr>
          <w:ilvl w:val="0"/>
          <w:numId w:val="2"/>
        </w:numPr>
        <w:tabs>
          <w:tab w:val="left" w:pos="720"/>
          <w:tab w:val="left" w:pos="6120"/>
        </w:tabs>
        <w:rPr>
          <w:sz w:val="24"/>
        </w:rPr>
      </w:pPr>
      <w:r w:rsidRPr="00533EC4">
        <w:rPr>
          <w:sz w:val="24"/>
        </w:rPr>
        <w:t>Understand current state integration architecture and map to target landscape architecture leveraging mule platform</w:t>
      </w:r>
    </w:p>
    <w:p w14:paraId="11E7FDAD" w14:textId="77777777" w:rsidR="00FA6BFF" w:rsidRDefault="00BD7BB3" w:rsidP="00FA6BFF">
      <w:pPr>
        <w:pStyle w:val="ListParagraph"/>
        <w:numPr>
          <w:ilvl w:val="0"/>
          <w:numId w:val="2"/>
        </w:numPr>
        <w:tabs>
          <w:tab w:val="left" w:pos="720"/>
          <w:tab w:val="left" w:pos="6120"/>
        </w:tabs>
        <w:rPr>
          <w:sz w:val="24"/>
        </w:rPr>
      </w:pPr>
      <w:r w:rsidRPr="00BD7BB3">
        <w:rPr>
          <w:sz w:val="24"/>
        </w:rPr>
        <w:t>Participated C4E on design, develop, implement, install and configure</w:t>
      </w:r>
      <w:r w:rsidR="00FA6BFF">
        <w:rPr>
          <w:sz w:val="24"/>
        </w:rPr>
        <w:t xml:space="preserve"> MuleSoft CloudHub applications, f</w:t>
      </w:r>
      <w:r w:rsidR="00FA6BFF" w:rsidRPr="00E65CAC">
        <w:rPr>
          <w:sz w:val="24"/>
        </w:rPr>
        <w:t>ollowed Agile Methodology with a 2-week sprint process, which included iterative application development, standup meetings, planning sessions, elaboration sessions and customer reporting.</w:t>
      </w:r>
    </w:p>
    <w:p w14:paraId="5CA101E2" w14:textId="6044D43E" w:rsidR="00BD7BB3" w:rsidRPr="00BD7BB3" w:rsidRDefault="00BD7BB3" w:rsidP="00BD7BB3">
      <w:pPr>
        <w:pStyle w:val="ListParagraph"/>
        <w:numPr>
          <w:ilvl w:val="0"/>
          <w:numId w:val="2"/>
        </w:numPr>
        <w:tabs>
          <w:tab w:val="left" w:pos="720"/>
          <w:tab w:val="left" w:pos="6120"/>
        </w:tabs>
        <w:rPr>
          <w:sz w:val="24"/>
        </w:rPr>
      </w:pPr>
      <w:r w:rsidRPr="00BD7BB3">
        <w:rPr>
          <w:sz w:val="24"/>
        </w:rPr>
        <w:t xml:space="preserve">Handful experience on </w:t>
      </w:r>
      <w:r w:rsidR="00111C82" w:rsidRPr="00BD7BB3">
        <w:rPr>
          <w:sz w:val="24"/>
        </w:rPr>
        <w:t>AnyPoint</w:t>
      </w:r>
      <w:r w:rsidRPr="00BD7BB3">
        <w:rPr>
          <w:sz w:val="24"/>
        </w:rPr>
        <w:t xml:space="preserve"> Studio development and debug applications </w:t>
      </w:r>
      <w:r w:rsidR="00C8113B">
        <w:rPr>
          <w:sz w:val="24"/>
        </w:rPr>
        <w:t>in</w:t>
      </w:r>
      <w:r w:rsidRPr="00BD7BB3">
        <w:rPr>
          <w:sz w:val="24"/>
        </w:rPr>
        <w:t xml:space="preserve"> local</w:t>
      </w:r>
      <w:r w:rsidR="00C8113B">
        <w:rPr>
          <w:sz w:val="24"/>
        </w:rPr>
        <w:t xml:space="preserve"> and CloudHub</w:t>
      </w:r>
      <w:r w:rsidR="006834B0">
        <w:rPr>
          <w:sz w:val="24"/>
        </w:rPr>
        <w:t>.</w:t>
      </w:r>
    </w:p>
    <w:p w14:paraId="27D218FD" w14:textId="2B08A7E8" w:rsidR="00BD7BB3" w:rsidRPr="00BD7BB3" w:rsidRDefault="00BD7BB3" w:rsidP="00BD7BB3">
      <w:pPr>
        <w:pStyle w:val="ListParagraph"/>
        <w:numPr>
          <w:ilvl w:val="0"/>
          <w:numId w:val="2"/>
        </w:numPr>
        <w:tabs>
          <w:tab w:val="left" w:pos="720"/>
          <w:tab w:val="left" w:pos="6120"/>
        </w:tabs>
        <w:rPr>
          <w:sz w:val="24"/>
        </w:rPr>
      </w:pPr>
      <w:r w:rsidRPr="00BD7BB3">
        <w:rPr>
          <w:sz w:val="24"/>
        </w:rPr>
        <w:t>Developed SOAP web services and REST services for various interfaces</w:t>
      </w:r>
    </w:p>
    <w:p w14:paraId="42156C3D" w14:textId="5AD2FAC7" w:rsidR="00BD7BB3" w:rsidRPr="00BD7BB3" w:rsidRDefault="00BD7BB3" w:rsidP="00BD7BB3">
      <w:pPr>
        <w:pStyle w:val="ListParagraph"/>
        <w:numPr>
          <w:ilvl w:val="0"/>
          <w:numId w:val="2"/>
        </w:numPr>
        <w:tabs>
          <w:tab w:val="left" w:pos="720"/>
          <w:tab w:val="left" w:pos="6120"/>
        </w:tabs>
        <w:rPr>
          <w:sz w:val="24"/>
        </w:rPr>
      </w:pPr>
      <w:r w:rsidRPr="00BD7BB3">
        <w:rPr>
          <w:sz w:val="24"/>
        </w:rPr>
        <w:t>Developed orchestration applications to orchestrate data from and to various integration systems such as Salesforce</w:t>
      </w:r>
    </w:p>
    <w:p w14:paraId="4AE64131" w14:textId="28730BE3" w:rsidR="00BD7BB3" w:rsidRDefault="00BD7BB3" w:rsidP="00BD7BB3">
      <w:pPr>
        <w:pStyle w:val="ListParagraph"/>
        <w:numPr>
          <w:ilvl w:val="0"/>
          <w:numId w:val="2"/>
        </w:numPr>
        <w:tabs>
          <w:tab w:val="left" w:pos="720"/>
          <w:tab w:val="left" w:pos="6120"/>
        </w:tabs>
        <w:rPr>
          <w:sz w:val="24"/>
        </w:rPr>
      </w:pPr>
      <w:r w:rsidRPr="00BD7BB3">
        <w:rPr>
          <w:sz w:val="24"/>
        </w:rPr>
        <w:lastRenderedPageBreak/>
        <w:t xml:space="preserve">Developed </w:t>
      </w:r>
      <w:r w:rsidRPr="00001A40">
        <w:rPr>
          <w:b/>
          <w:sz w:val="24"/>
        </w:rPr>
        <w:t>Salesforce integration</w:t>
      </w:r>
      <w:r w:rsidRPr="00BD7BB3">
        <w:rPr>
          <w:sz w:val="24"/>
        </w:rPr>
        <w:t xml:space="preserve"> applications using MuleSoft APIs and consuming </w:t>
      </w:r>
      <w:r w:rsidRPr="00001A40">
        <w:rPr>
          <w:b/>
          <w:sz w:val="24"/>
        </w:rPr>
        <w:t>SFDC</w:t>
      </w:r>
      <w:r w:rsidRPr="00BD7BB3">
        <w:rPr>
          <w:sz w:val="24"/>
        </w:rPr>
        <w:t xml:space="preserve"> outbound using Platform Events integration and use of major operations using MuleSoft Salesforce Connector</w:t>
      </w:r>
    </w:p>
    <w:p w14:paraId="609BD25D" w14:textId="480F4465" w:rsidR="00CE577D" w:rsidRPr="00BD7BB3" w:rsidRDefault="00CE577D" w:rsidP="00BD7BB3">
      <w:pPr>
        <w:pStyle w:val="ListParagraph"/>
        <w:numPr>
          <w:ilvl w:val="0"/>
          <w:numId w:val="2"/>
        </w:numPr>
        <w:tabs>
          <w:tab w:val="left" w:pos="720"/>
          <w:tab w:val="left" w:pos="6120"/>
        </w:tabs>
        <w:rPr>
          <w:sz w:val="24"/>
        </w:rPr>
      </w:pPr>
      <w:r>
        <w:rPr>
          <w:sz w:val="24"/>
        </w:rPr>
        <w:t>Guaranteed and reprocess delivery using Kafka topics</w:t>
      </w:r>
    </w:p>
    <w:p w14:paraId="7E5FD741" w14:textId="7FA6F2FB" w:rsidR="00BD7BB3" w:rsidRPr="00BD7BB3" w:rsidRDefault="00A21057" w:rsidP="00BD7BB3">
      <w:pPr>
        <w:pStyle w:val="ListParagraph"/>
        <w:numPr>
          <w:ilvl w:val="0"/>
          <w:numId w:val="2"/>
        </w:numPr>
        <w:tabs>
          <w:tab w:val="left" w:pos="720"/>
          <w:tab w:val="left" w:pos="6120"/>
        </w:tabs>
        <w:rPr>
          <w:sz w:val="24"/>
        </w:rPr>
      </w:pPr>
      <w:r w:rsidRPr="00BD7BB3">
        <w:rPr>
          <w:sz w:val="24"/>
        </w:rPr>
        <w:t>Configured security</w:t>
      </w:r>
      <w:r w:rsidR="00BD7BB3" w:rsidRPr="00BD7BB3">
        <w:rPr>
          <w:sz w:val="24"/>
        </w:rPr>
        <w:t xml:space="preserve"> for web services using SSL, OAuth and user Token and created key stores, Certs and proxies with rate limiting and SLA Policies based on the application </w:t>
      </w:r>
    </w:p>
    <w:p w14:paraId="3DD1CC61" w14:textId="77777777" w:rsidR="00BD7BB3" w:rsidRPr="00BD7BB3" w:rsidRDefault="00BD7BB3" w:rsidP="00BD7BB3">
      <w:pPr>
        <w:pStyle w:val="ListParagraph"/>
        <w:numPr>
          <w:ilvl w:val="0"/>
          <w:numId w:val="2"/>
        </w:numPr>
        <w:tabs>
          <w:tab w:val="left" w:pos="720"/>
          <w:tab w:val="left" w:pos="6120"/>
        </w:tabs>
        <w:rPr>
          <w:sz w:val="24"/>
        </w:rPr>
      </w:pPr>
      <w:r w:rsidRPr="00BD7BB3">
        <w:rPr>
          <w:sz w:val="24"/>
        </w:rPr>
        <w:t>Developed exception handling for Mule applications for exception handling and retry mechanism.</w:t>
      </w:r>
    </w:p>
    <w:p w14:paraId="349A7124" w14:textId="77777777" w:rsidR="00BD7BB3" w:rsidRPr="00BD7BB3" w:rsidRDefault="00BD7BB3" w:rsidP="00BD7BB3">
      <w:pPr>
        <w:pStyle w:val="ListParagraph"/>
        <w:numPr>
          <w:ilvl w:val="0"/>
          <w:numId w:val="2"/>
        </w:numPr>
        <w:tabs>
          <w:tab w:val="left" w:pos="720"/>
          <w:tab w:val="left" w:pos="6120"/>
        </w:tabs>
        <w:rPr>
          <w:sz w:val="24"/>
        </w:rPr>
      </w:pPr>
      <w:r w:rsidRPr="00BD7BB3">
        <w:rPr>
          <w:sz w:val="24"/>
        </w:rPr>
        <w:t xml:space="preserve">Experienced in debugging, </w:t>
      </w:r>
      <w:r w:rsidR="008D1B44" w:rsidRPr="00BD7BB3">
        <w:rPr>
          <w:sz w:val="24"/>
        </w:rPr>
        <w:t>monitoring</w:t>
      </w:r>
      <w:r w:rsidRPr="00BD7BB3">
        <w:rPr>
          <w:sz w:val="24"/>
        </w:rPr>
        <w:t xml:space="preserve"> and troubleshooting on production applications and worked on fine tune and performance tuning on prod issues by supporting Prod Support team</w:t>
      </w:r>
    </w:p>
    <w:p w14:paraId="23F34BFE" w14:textId="0FF41520" w:rsidR="00BD7BB3" w:rsidRPr="00BD7BB3" w:rsidRDefault="00BD7BB3" w:rsidP="00BD7BB3">
      <w:pPr>
        <w:pStyle w:val="ListParagraph"/>
        <w:numPr>
          <w:ilvl w:val="0"/>
          <w:numId w:val="2"/>
        </w:numPr>
        <w:tabs>
          <w:tab w:val="left" w:pos="720"/>
          <w:tab w:val="left" w:pos="6120"/>
        </w:tabs>
        <w:rPr>
          <w:sz w:val="24"/>
        </w:rPr>
      </w:pPr>
      <w:r w:rsidRPr="00BD7BB3">
        <w:rPr>
          <w:sz w:val="24"/>
        </w:rPr>
        <w:t xml:space="preserve">Worked on automated build and deploy by creating Jenkins pipeline and trigger builds for CI/CD deployment into Docker [Config Server] Cloud hub using </w:t>
      </w:r>
      <w:r w:rsidR="0048129F">
        <w:rPr>
          <w:sz w:val="24"/>
        </w:rPr>
        <w:t>Jenkins</w:t>
      </w:r>
      <w:r w:rsidRPr="00BD7BB3">
        <w:rPr>
          <w:sz w:val="24"/>
        </w:rPr>
        <w:t xml:space="preserve"> and </w:t>
      </w:r>
      <w:r w:rsidR="0048129F">
        <w:rPr>
          <w:sz w:val="24"/>
        </w:rPr>
        <w:t xml:space="preserve">code cloud </w:t>
      </w:r>
      <w:r w:rsidRPr="00BD7BB3">
        <w:rPr>
          <w:sz w:val="24"/>
        </w:rPr>
        <w:t>[SCM]</w:t>
      </w:r>
    </w:p>
    <w:p w14:paraId="47B727EA" w14:textId="77777777" w:rsidR="006B3760" w:rsidRDefault="00BD7BB3" w:rsidP="00BD7BB3">
      <w:pPr>
        <w:pStyle w:val="ListParagraph"/>
        <w:numPr>
          <w:ilvl w:val="0"/>
          <w:numId w:val="2"/>
        </w:numPr>
        <w:tabs>
          <w:tab w:val="left" w:pos="720"/>
          <w:tab w:val="left" w:pos="6120"/>
        </w:tabs>
        <w:rPr>
          <w:sz w:val="24"/>
        </w:rPr>
      </w:pPr>
      <w:r w:rsidRPr="00BD7BB3">
        <w:rPr>
          <w:sz w:val="24"/>
        </w:rPr>
        <w:t>Worked on MUnit test suite for every application for unit testing and integration testing during the development phase.</w:t>
      </w:r>
    </w:p>
    <w:p w14:paraId="58831146" w14:textId="76EFA0C5" w:rsidR="00EB00B3" w:rsidRDefault="00EB00B3" w:rsidP="00B11C70">
      <w:pPr>
        <w:tabs>
          <w:tab w:val="left" w:pos="720"/>
          <w:tab w:val="left" w:pos="6120"/>
        </w:tabs>
        <w:ind w:left="360"/>
        <w:rPr>
          <w:sz w:val="24"/>
        </w:rPr>
      </w:pPr>
      <w:r w:rsidRPr="00B11C70">
        <w:rPr>
          <w:b/>
          <w:sz w:val="24"/>
        </w:rPr>
        <w:t xml:space="preserve">Technologies: MuleSoft ESB </w:t>
      </w:r>
      <w:r w:rsidR="00C448EB" w:rsidRPr="00B11C70">
        <w:rPr>
          <w:b/>
          <w:sz w:val="24"/>
        </w:rPr>
        <w:t>4.</w:t>
      </w:r>
      <w:r w:rsidR="00EC5C1D">
        <w:rPr>
          <w:b/>
          <w:sz w:val="24"/>
        </w:rPr>
        <w:t>4</w:t>
      </w:r>
      <w:r w:rsidR="001F250C">
        <w:rPr>
          <w:b/>
          <w:sz w:val="24"/>
        </w:rPr>
        <w:t>.0</w:t>
      </w:r>
      <w:r w:rsidRPr="00B11C70">
        <w:rPr>
          <w:b/>
          <w:sz w:val="24"/>
        </w:rPr>
        <w:t xml:space="preserve">, </w:t>
      </w:r>
      <w:r w:rsidR="00EC5C1D">
        <w:rPr>
          <w:b/>
          <w:sz w:val="24"/>
        </w:rPr>
        <w:t xml:space="preserve">CloudHub, RTF, AKS, </w:t>
      </w:r>
      <w:r w:rsidRPr="00B11C70">
        <w:rPr>
          <w:b/>
          <w:sz w:val="24"/>
        </w:rPr>
        <w:t>Any Point Studio, RAML</w:t>
      </w:r>
      <w:r w:rsidR="0026007C" w:rsidRPr="00B11C70">
        <w:rPr>
          <w:b/>
          <w:sz w:val="24"/>
        </w:rPr>
        <w:t xml:space="preserve"> 1.0</w:t>
      </w:r>
      <w:r w:rsidRPr="00B11C70">
        <w:rPr>
          <w:b/>
          <w:sz w:val="24"/>
        </w:rPr>
        <w:t xml:space="preserve">, </w:t>
      </w:r>
      <w:r w:rsidR="00530F48">
        <w:rPr>
          <w:b/>
          <w:sz w:val="24"/>
        </w:rPr>
        <w:t xml:space="preserve">Salesforce, </w:t>
      </w:r>
      <w:r w:rsidR="00FF0F70">
        <w:rPr>
          <w:b/>
          <w:sz w:val="24"/>
        </w:rPr>
        <w:t xml:space="preserve">Kafka, </w:t>
      </w:r>
      <w:r w:rsidR="0045245D" w:rsidRPr="00B11C70">
        <w:rPr>
          <w:b/>
          <w:sz w:val="24"/>
        </w:rPr>
        <w:t>MUnit,</w:t>
      </w:r>
      <w:r w:rsidR="00CA0966" w:rsidRPr="00B11C70">
        <w:rPr>
          <w:b/>
          <w:sz w:val="24"/>
        </w:rPr>
        <w:t xml:space="preserve"> </w:t>
      </w:r>
      <w:r w:rsidR="007A1AAA" w:rsidRPr="00B11C70">
        <w:rPr>
          <w:b/>
          <w:sz w:val="24"/>
        </w:rPr>
        <w:t xml:space="preserve">Ready API, </w:t>
      </w:r>
      <w:r w:rsidR="00D516A1">
        <w:rPr>
          <w:b/>
          <w:sz w:val="24"/>
        </w:rPr>
        <w:t xml:space="preserve">Postman, </w:t>
      </w:r>
      <w:r w:rsidRPr="00B11C70">
        <w:rPr>
          <w:b/>
          <w:sz w:val="24"/>
        </w:rPr>
        <w:t>REST</w:t>
      </w:r>
      <w:r w:rsidR="006938AA">
        <w:rPr>
          <w:b/>
          <w:sz w:val="24"/>
        </w:rPr>
        <w:t>,</w:t>
      </w:r>
      <w:r w:rsidR="00B92573">
        <w:rPr>
          <w:b/>
          <w:sz w:val="24"/>
        </w:rPr>
        <w:t xml:space="preserve"> </w:t>
      </w:r>
      <w:r w:rsidR="009147EB">
        <w:rPr>
          <w:b/>
          <w:sz w:val="24"/>
        </w:rPr>
        <w:t xml:space="preserve">Cosmos DB, Snowflake, Anypoint MQ, </w:t>
      </w:r>
      <w:r w:rsidR="00EC74B8" w:rsidRPr="00B11C70">
        <w:rPr>
          <w:sz w:val="24"/>
        </w:rPr>
        <w:t>Web Services, XML, XSLT</w:t>
      </w:r>
      <w:r w:rsidR="007111DD" w:rsidRPr="00B11C70">
        <w:rPr>
          <w:sz w:val="24"/>
        </w:rPr>
        <w:t>,</w:t>
      </w:r>
      <w:r w:rsidR="00CF6268" w:rsidRPr="00B11C70">
        <w:rPr>
          <w:sz w:val="24"/>
        </w:rPr>
        <w:t xml:space="preserve"> </w:t>
      </w:r>
      <w:r w:rsidR="007111DD" w:rsidRPr="00B11C70">
        <w:rPr>
          <w:sz w:val="24"/>
        </w:rPr>
        <w:t>MuleSoft Cloud Hub</w:t>
      </w:r>
      <w:r w:rsidRPr="00B11C70">
        <w:rPr>
          <w:sz w:val="24"/>
        </w:rPr>
        <w:t xml:space="preserve">, </w:t>
      </w:r>
      <w:r w:rsidR="000475E0" w:rsidRPr="00B11C70">
        <w:rPr>
          <w:sz w:val="24"/>
        </w:rPr>
        <w:t>Maven</w:t>
      </w:r>
      <w:r w:rsidRPr="00B11C70">
        <w:rPr>
          <w:sz w:val="24"/>
        </w:rPr>
        <w:t xml:space="preserve">, </w:t>
      </w:r>
      <w:r w:rsidR="00465086">
        <w:rPr>
          <w:sz w:val="24"/>
        </w:rPr>
        <w:t>Jenkins</w:t>
      </w:r>
      <w:r w:rsidR="00EC74B8" w:rsidRPr="00B11C70">
        <w:rPr>
          <w:sz w:val="24"/>
        </w:rPr>
        <w:t xml:space="preserve">, </w:t>
      </w:r>
      <w:r w:rsidR="00686EC0" w:rsidRPr="00B11C70">
        <w:rPr>
          <w:sz w:val="24"/>
        </w:rPr>
        <w:t>GIT</w:t>
      </w:r>
      <w:r w:rsidR="00EC74B8" w:rsidRPr="00B11C70">
        <w:rPr>
          <w:sz w:val="24"/>
        </w:rPr>
        <w:t xml:space="preserve">, </w:t>
      </w:r>
      <w:r w:rsidR="00996814" w:rsidRPr="00B11C70">
        <w:rPr>
          <w:sz w:val="24"/>
        </w:rPr>
        <w:t>Bit Bucket</w:t>
      </w:r>
      <w:r w:rsidRPr="00B11C70">
        <w:rPr>
          <w:sz w:val="24"/>
        </w:rPr>
        <w:t xml:space="preserve">, Eclipse, </w:t>
      </w:r>
      <w:r w:rsidR="00FF05BD">
        <w:rPr>
          <w:sz w:val="24"/>
        </w:rPr>
        <w:t>Custom Connectors, Reusable Artifacts,</w:t>
      </w:r>
      <w:r w:rsidR="00DB33A2" w:rsidRPr="00B11C70">
        <w:rPr>
          <w:sz w:val="24"/>
        </w:rPr>
        <w:t xml:space="preserve"> Custom Policies</w:t>
      </w:r>
    </w:p>
    <w:p w14:paraId="0B40E436" w14:textId="77777777" w:rsidR="007C53B6" w:rsidRPr="00037B5D" w:rsidRDefault="007C53B6" w:rsidP="007C53B6">
      <w:pPr>
        <w:pStyle w:val="Heading3"/>
      </w:pPr>
      <w:r w:rsidRPr="00037B5D">
        <w:t>Project Name:  Allegis Group – Connected Project</w:t>
      </w:r>
    </w:p>
    <w:p w14:paraId="537FAB88" w14:textId="221FCF44" w:rsidR="007C53B6" w:rsidRDefault="008A4F70" w:rsidP="007C53B6">
      <w:pPr>
        <w:pStyle w:val="Heading3"/>
      </w:pPr>
      <w:r>
        <w:t xml:space="preserve">Client: </w:t>
      </w:r>
      <w:r w:rsidR="007C53B6">
        <w:t xml:space="preserve">Allegis Group  </w:t>
      </w:r>
    </w:p>
    <w:p w14:paraId="63E457EC" w14:textId="1CBA9207" w:rsidR="007C53B6" w:rsidRPr="00EB269F" w:rsidRDefault="007C53B6" w:rsidP="007C53B6">
      <w:pPr>
        <w:pStyle w:val="Heading5"/>
        <w:tabs>
          <w:tab w:val="left" w:pos="6120"/>
        </w:tabs>
        <w:rPr>
          <w:color w:val="002060"/>
        </w:rPr>
      </w:pPr>
      <w:r w:rsidRPr="00EB269F">
        <w:rPr>
          <w:color w:val="002060"/>
        </w:rPr>
        <w:t>Location</w:t>
      </w:r>
      <w:r w:rsidR="006E16A0">
        <w:rPr>
          <w:color w:val="002060"/>
        </w:rPr>
        <w:t>:</w:t>
      </w:r>
      <w:r w:rsidRPr="00EB269F">
        <w:rPr>
          <w:color w:val="002060"/>
        </w:rPr>
        <w:t xml:space="preserve"> Hanover, MD              </w:t>
      </w:r>
      <w:r>
        <w:rPr>
          <w:color w:val="002060"/>
        </w:rPr>
        <w:t xml:space="preserve">                                           </w:t>
      </w:r>
      <w:r w:rsidRPr="00EB269F">
        <w:rPr>
          <w:color w:val="002060"/>
        </w:rPr>
        <w:t xml:space="preserve">Role:  </w:t>
      </w:r>
      <w:r>
        <w:rPr>
          <w:color w:val="002060"/>
        </w:rPr>
        <w:t>Mule ESB Lead Developer</w:t>
      </w:r>
    </w:p>
    <w:p w14:paraId="4A0DD891" w14:textId="257BDC44" w:rsidR="007C53B6" w:rsidRPr="00EB269F" w:rsidRDefault="007C53B6" w:rsidP="007C53B6">
      <w:pPr>
        <w:pStyle w:val="Heading5"/>
        <w:tabs>
          <w:tab w:val="left" w:pos="6120"/>
        </w:tabs>
        <w:rPr>
          <w:color w:val="002060"/>
        </w:rPr>
      </w:pPr>
      <w:r w:rsidRPr="00EB269F">
        <w:rPr>
          <w:color w:val="002060"/>
        </w:rPr>
        <w:t xml:space="preserve">Employer: Gemini Consulting and Services LLC      </w:t>
      </w:r>
      <w:r>
        <w:rPr>
          <w:color w:val="002060"/>
        </w:rPr>
        <w:t xml:space="preserve"> </w:t>
      </w:r>
      <w:r w:rsidR="00F01319">
        <w:rPr>
          <w:color w:val="002060"/>
        </w:rPr>
        <w:t xml:space="preserve">  </w:t>
      </w:r>
      <w:r w:rsidR="00AA237A">
        <w:rPr>
          <w:color w:val="002060"/>
        </w:rPr>
        <w:t xml:space="preserve">  </w:t>
      </w:r>
      <w:r>
        <w:rPr>
          <w:color w:val="002060"/>
        </w:rPr>
        <w:t>D</w:t>
      </w:r>
      <w:r w:rsidRPr="00EB269F">
        <w:rPr>
          <w:color w:val="002060"/>
        </w:rPr>
        <w:t xml:space="preserve">uration: Apr 2018 – </w:t>
      </w:r>
      <w:r w:rsidR="00CD7A47">
        <w:rPr>
          <w:color w:val="002060"/>
        </w:rPr>
        <w:t>Apr 2020</w:t>
      </w:r>
    </w:p>
    <w:p w14:paraId="103A18BB" w14:textId="77777777" w:rsidR="007C53B6" w:rsidRDefault="007C53B6" w:rsidP="007C53B6">
      <w:pPr>
        <w:pStyle w:val="Heading5"/>
        <w:tabs>
          <w:tab w:val="left" w:pos="6120"/>
        </w:tabs>
      </w:pPr>
      <w:r>
        <w:tab/>
      </w:r>
    </w:p>
    <w:p w14:paraId="1FD3808C" w14:textId="77777777" w:rsidR="007C53B6" w:rsidRPr="002D682B" w:rsidRDefault="007C53B6" w:rsidP="007C53B6">
      <w:pPr>
        <w:rPr>
          <w:sz w:val="24"/>
        </w:rPr>
      </w:pPr>
      <w:r w:rsidRPr="002D682B">
        <w:rPr>
          <w:sz w:val="24"/>
        </w:rPr>
        <w:t xml:space="preserve">The Connected project for Allegis </w:t>
      </w:r>
      <w:r>
        <w:rPr>
          <w:sz w:val="24"/>
        </w:rPr>
        <w:t>G</w:t>
      </w:r>
      <w:r w:rsidRPr="002D682B">
        <w:rPr>
          <w:sz w:val="24"/>
        </w:rPr>
        <w:t xml:space="preserve">roup is a Service Oriented Architecture implementing using MuleSoft ESB.  The integration among multiple </w:t>
      </w:r>
      <w:r>
        <w:rPr>
          <w:sz w:val="24"/>
        </w:rPr>
        <w:t>systems</w:t>
      </w:r>
      <w:r w:rsidRPr="002D682B">
        <w:rPr>
          <w:sz w:val="24"/>
        </w:rPr>
        <w:t xml:space="preserve"> such as Salesforce, PeopleSoft, </w:t>
      </w:r>
      <w:r>
        <w:rPr>
          <w:sz w:val="24"/>
        </w:rPr>
        <w:t xml:space="preserve">Ariba, MDM etc. </w:t>
      </w:r>
      <w:r w:rsidRPr="002D682B">
        <w:rPr>
          <w:sz w:val="24"/>
        </w:rPr>
        <w:t>integration</w:t>
      </w:r>
      <w:r>
        <w:rPr>
          <w:sz w:val="24"/>
        </w:rPr>
        <w:t>s</w:t>
      </w:r>
      <w:r w:rsidRPr="002D682B">
        <w:rPr>
          <w:sz w:val="24"/>
        </w:rPr>
        <w:t xml:space="preserve"> using Mule.</w:t>
      </w:r>
    </w:p>
    <w:p w14:paraId="0FF740B2" w14:textId="61A40B85" w:rsidR="007C53B6" w:rsidRDefault="007C53B6" w:rsidP="007C53B6">
      <w:pPr>
        <w:rPr>
          <w:sz w:val="24"/>
        </w:rPr>
      </w:pPr>
      <w:r w:rsidRPr="002D682B">
        <w:rPr>
          <w:sz w:val="24"/>
        </w:rPr>
        <w:t xml:space="preserve">There </w:t>
      </w:r>
      <w:r>
        <w:rPr>
          <w:sz w:val="24"/>
        </w:rPr>
        <w:t>were some existing applications</w:t>
      </w:r>
      <w:r w:rsidRPr="002D682B">
        <w:rPr>
          <w:sz w:val="24"/>
        </w:rPr>
        <w:t xml:space="preserve"> built on </w:t>
      </w:r>
      <w:r w:rsidR="00C51704" w:rsidRPr="002D682B">
        <w:rPr>
          <w:sz w:val="24"/>
        </w:rPr>
        <w:t>TIBCO</w:t>
      </w:r>
      <w:r w:rsidR="00C51704">
        <w:rPr>
          <w:sz w:val="24"/>
        </w:rPr>
        <w:t xml:space="preserve"> </w:t>
      </w:r>
      <w:r w:rsidR="00C51704" w:rsidRPr="002D682B">
        <w:rPr>
          <w:sz w:val="24"/>
        </w:rPr>
        <w:t>which</w:t>
      </w:r>
      <w:r w:rsidRPr="002D682B">
        <w:rPr>
          <w:sz w:val="24"/>
        </w:rPr>
        <w:t xml:space="preserve"> needs to be migrated to MuleSoft and requirements for the development of APIs using Mule API Management.</w:t>
      </w:r>
    </w:p>
    <w:p w14:paraId="1B79AB3B" w14:textId="77777777" w:rsidR="007C53B6" w:rsidRDefault="007C53B6" w:rsidP="007C53B6">
      <w:pPr>
        <w:pStyle w:val="ListParagraph"/>
        <w:numPr>
          <w:ilvl w:val="0"/>
          <w:numId w:val="2"/>
        </w:numPr>
        <w:tabs>
          <w:tab w:val="left" w:pos="720"/>
          <w:tab w:val="left" w:pos="6120"/>
        </w:tabs>
        <w:rPr>
          <w:sz w:val="24"/>
        </w:rPr>
      </w:pPr>
      <w:r w:rsidRPr="00BD7BB3">
        <w:rPr>
          <w:sz w:val="24"/>
        </w:rPr>
        <w:t>Participated C4E on design, develop, implement, install and configure</w:t>
      </w:r>
      <w:r>
        <w:rPr>
          <w:sz w:val="24"/>
        </w:rPr>
        <w:t xml:space="preserve"> MuleSoft CloudHub applications, f</w:t>
      </w:r>
      <w:r w:rsidRPr="00E65CAC">
        <w:rPr>
          <w:sz w:val="24"/>
        </w:rPr>
        <w:t>ollowed Agile Methodology with a 2-week sprint process, which included iterative application development, standup meetings, planning sessions, elaboration sessions and customer reporting.</w:t>
      </w:r>
    </w:p>
    <w:p w14:paraId="25AAC39D"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lastRenderedPageBreak/>
        <w:t>Worked on Data</w:t>
      </w:r>
      <w:r>
        <w:rPr>
          <w:sz w:val="24"/>
        </w:rPr>
        <w:t xml:space="preserve"> </w:t>
      </w:r>
      <w:r w:rsidRPr="00BD7BB3">
        <w:rPr>
          <w:sz w:val="24"/>
        </w:rPr>
        <w:t>Weave scripts, filters, flow control, collection splitters, aggregators, Scatter-Gather, batch processor, APIKIT, File, FTP and error handler connectors in Mule ESB both Mule 3 and Mule 4.</w:t>
      </w:r>
    </w:p>
    <w:p w14:paraId="231F14F6"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Configuring developing Mule apps and creating environment specific files, credentials store and configuration wrappers.</w:t>
      </w:r>
    </w:p>
    <w:p w14:paraId="7A73DA4F" w14:textId="4FA26F2D" w:rsidR="007C53B6" w:rsidRPr="00BD7BB3" w:rsidRDefault="007C53B6" w:rsidP="007C53B6">
      <w:pPr>
        <w:pStyle w:val="ListParagraph"/>
        <w:numPr>
          <w:ilvl w:val="0"/>
          <w:numId w:val="2"/>
        </w:numPr>
        <w:tabs>
          <w:tab w:val="left" w:pos="720"/>
          <w:tab w:val="left" w:pos="6120"/>
        </w:tabs>
        <w:rPr>
          <w:sz w:val="24"/>
        </w:rPr>
      </w:pPr>
      <w:r w:rsidRPr="00BD7BB3">
        <w:rPr>
          <w:sz w:val="24"/>
        </w:rPr>
        <w:t xml:space="preserve">Handful experience on </w:t>
      </w:r>
      <w:r w:rsidR="00C51704" w:rsidRPr="00BD7BB3">
        <w:rPr>
          <w:sz w:val="24"/>
        </w:rPr>
        <w:t>AnyPoint</w:t>
      </w:r>
      <w:r w:rsidRPr="00BD7BB3">
        <w:rPr>
          <w:sz w:val="24"/>
        </w:rPr>
        <w:t xml:space="preserve"> Studio development and debug applications from local</w:t>
      </w:r>
    </w:p>
    <w:p w14:paraId="498B0AB3"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Developed SOAP web services and REST services for various interfaces such DRZ,</w:t>
      </w:r>
      <w:r>
        <w:rPr>
          <w:sz w:val="24"/>
        </w:rPr>
        <w:t xml:space="preserve"> </w:t>
      </w:r>
      <w:r w:rsidRPr="00BD7BB3">
        <w:rPr>
          <w:sz w:val="24"/>
        </w:rPr>
        <w:t>RVT,</w:t>
      </w:r>
      <w:r>
        <w:rPr>
          <w:sz w:val="24"/>
        </w:rPr>
        <w:t xml:space="preserve"> </w:t>
      </w:r>
      <w:r w:rsidRPr="00BD7BB3">
        <w:rPr>
          <w:sz w:val="24"/>
        </w:rPr>
        <w:t>App Management, Ariba-AGS360 integrations</w:t>
      </w:r>
    </w:p>
    <w:p w14:paraId="7626548F"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Developed orchestration applications to orchestrate data from and to various integration systems such as Salesforce [Connected has dedicated SFDC instances for various functionalities such as DRZ, RVT, Phenom People, Talent, Req etc..], Ariba, PeopleSoft, MDM, relational database Oracle, SQL Server, Tibco Cisco database [CIS] etc..</w:t>
      </w:r>
    </w:p>
    <w:p w14:paraId="3786E27E"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 xml:space="preserve">Developed </w:t>
      </w:r>
      <w:r w:rsidRPr="00001A40">
        <w:rPr>
          <w:b/>
          <w:sz w:val="24"/>
        </w:rPr>
        <w:t>Salesforce integration</w:t>
      </w:r>
      <w:r w:rsidRPr="00BD7BB3">
        <w:rPr>
          <w:sz w:val="24"/>
        </w:rPr>
        <w:t xml:space="preserve"> applications using MuleSoft APIs and consuming </w:t>
      </w:r>
      <w:r w:rsidRPr="00001A40">
        <w:rPr>
          <w:b/>
          <w:sz w:val="24"/>
        </w:rPr>
        <w:t>SFDC</w:t>
      </w:r>
      <w:r w:rsidRPr="00BD7BB3">
        <w:rPr>
          <w:sz w:val="24"/>
        </w:rPr>
        <w:t xml:space="preserve"> outbound using Platform Events integration and use of major operations using MuleSoft Salesforce Connector</w:t>
      </w:r>
    </w:p>
    <w:p w14:paraId="4CABCF05"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Configured security for web services using SSL, OAuth and user Token and created key stores, Certs and proxies with rate limiting and SLA Policies based on the application functionality from past 2 years on various interfaces in Mule 3 and Mule 4 API Manager and Runtime Manager.</w:t>
      </w:r>
    </w:p>
    <w:p w14:paraId="7631C516"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Developed exception handling for Mule applications for exception handling and retry mechanism.</w:t>
      </w:r>
    </w:p>
    <w:p w14:paraId="6E62C7C3"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Experienced in debugging, monitoring and troubleshooting on production applications and worked on fine tune and performance tuning on prod issues by supporting Prod Support team</w:t>
      </w:r>
    </w:p>
    <w:p w14:paraId="5E967DE6"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Worked on automated build and deploy by creating Jenkins pipeline and trigger builds for CI/CD deployment into Docker [Config Server] Cloud hub using Bamboo and Bit</w:t>
      </w:r>
      <w:r>
        <w:rPr>
          <w:sz w:val="24"/>
        </w:rPr>
        <w:t xml:space="preserve"> B</w:t>
      </w:r>
      <w:r w:rsidRPr="00BD7BB3">
        <w:rPr>
          <w:sz w:val="24"/>
        </w:rPr>
        <w:t>ucket [SCM]</w:t>
      </w:r>
    </w:p>
    <w:p w14:paraId="4E68B659" w14:textId="77777777" w:rsidR="007C53B6" w:rsidRDefault="007C53B6" w:rsidP="007C53B6">
      <w:pPr>
        <w:pStyle w:val="ListParagraph"/>
        <w:numPr>
          <w:ilvl w:val="0"/>
          <w:numId w:val="2"/>
        </w:numPr>
        <w:tabs>
          <w:tab w:val="left" w:pos="720"/>
          <w:tab w:val="left" w:pos="6120"/>
        </w:tabs>
        <w:rPr>
          <w:sz w:val="24"/>
        </w:rPr>
      </w:pPr>
      <w:r w:rsidRPr="00BD7BB3">
        <w:rPr>
          <w:sz w:val="24"/>
        </w:rPr>
        <w:t>Worked on MUnit test suite for every application for unit testing and integration testing during the development phase.</w:t>
      </w:r>
    </w:p>
    <w:p w14:paraId="22284D59" w14:textId="77777777" w:rsidR="007C53B6" w:rsidRPr="00B11C70" w:rsidRDefault="007C53B6" w:rsidP="007C53B6">
      <w:pPr>
        <w:tabs>
          <w:tab w:val="left" w:pos="720"/>
          <w:tab w:val="left" w:pos="6120"/>
        </w:tabs>
        <w:ind w:left="360"/>
        <w:rPr>
          <w:sz w:val="24"/>
        </w:rPr>
      </w:pPr>
      <w:r w:rsidRPr="00B11C70">
        <w:rPr>
          <w:b/>
          <w:sz w:val="24"/>
        </w:rPr>
        <w:t xml:space="preserve">Technologies: MuleSoft ESB 4.2.1, 3.8.5, Any Point Studio, RAML 1.0, TIBCO EMS, Active MQ, CXF, MUnit, SOAP UI, Ready API, REST, Oracle database 11g, </w:t>
      </w:r>
      <w:r w:rsidRPr="00B11C70">
        <w:rPr>
          <w:sz w:val="24"/>
        </w:rPr>
        <w:t>Web Services, XML, XSLT, MuleSoft Cloud Hub, Maven, Bamboo, GIT, Bit Bucket, Eclipse, Java/J2EE, Splunk, New Relic, Adobe Analytics, Azure Service Bus, Azure Storage, JWT Custom Policies</w:t>
      </w:r>
    </w:p>
    <w:p w14:paraId="373A9F65" w14:textId="77777777" w:rsidR="004B57BF" w:rsidRDefault="004B57BF" w:rsidP="00037B5D">
      <w:pPr>
        <w:pStyle w:val="Heading3"/>
      </w:pPr>
      <w:r>
        <w:lastRenderedPageBreak/>
        <w:t>Project Name:  State of South Carolina – Member Management Replacement Program</w:t>
      </w:r>
    </w:p>
    <w:p w14:paraId="76CE025A" w14:textId="0A413DF2" w:rsidR="00676361" w:rsidRDefault="00676361" w:rsidP="00676361">
      <w:pPr>
        <w:pStyle w:val="Heading3"/>
      </w:pPr>
      <w:r>
        <w:t>Implementer: IBM</w:t>
      </w:r>
      <w:r>
        <w:tab/>
      </w:r>
      <w:r>
        <w:tab/>
      </w:r>
      <w:r>
        <w:tab/>
      </w:r>
      <w:r>
        <w:tab/>
      </w:r>
      <w:r>
        <w:tab/>
      </w:r>
      <w:r>
        <w:tab/>
        <w:t xml:space="preserve">     Client: State of South Carolina</w:t>
      </w:r>
    </w:p>
    <w:p w14:paraId="5E7A1478" w14:textId="747024D3" w:rsidR="004B57BF" w:rsidRPr="00112CE6" w:rsidRDefault="004B57BF" w:rsidP="004B57BF">
      <w:pPr>
        <w:pStyle w:val="Heading5"/>
        <w:tabs>
          <w:tab w:val="left" w:pos="6120"/>
        </w:tabs>
        <w:rPr>
          <w:color w:val="002060"/>
        </w:rPr>
      </w:pPr>
      <w:r w:rsidRPr="00112CE6">
        <w:rPr>
          <w:color w:val="002060"/>
        </w:rPr>
        <w:t>Location</w:t>
      </w:r>
      <w:r w:rsidR="003C0CFA">
        <w:rPr>
          <w:color w:val="002060"/>
        </w:rPr>
        <w:t>:</w:t>
      </w:r>
      <w:r w:rsidRPr="00112CE6">
        <w:rPr>
          <w:color w:val="002060"/>
        </w:rPr>
        <w:t xml:space="preserve"> Greenville, SC                                                                               Role: Senior Software Developer</w:t>
      </w:r>
    </w:p>
    <w:p w14:paraId="0C70225A" w14:textId="2B951E68" w:rsidR="004B57BF" w:rsidRPr="00112CE6" w:rsidRDefault="004B57BF" w:rsidP="004B57BF">
      <w:pPr>
        <w:pStyle w:val="Heading5"/>
        <w:tabs>
          <w:tab w:val="left" w:pos="6120"/>
        </w:tabs>
        <w:rPr>
          <w:color w:val="002060"/>
        </w:rPr>
      </w:pPr>
      <w:r w:rsidRPr="00112CE6">
        <w:rPr>
          <w:color w:val="002060"/>
        </w:rPr>
        <w:t xml:space="preserve">Employer:   GalaxESystems Corporation                                            </w:t>
      </w:r>
      <w:r w:rsidR="00E72BBA">
        <w:rPr>
          <w:color w:val="002060"/>
        </w:rPr>
        <w:t xml:space="preserve">   </w:t>
      </w:r>
      <w:r w:rsidRPr="00112CE6">
        <w:rPr>
          <w:color w:val="002060"/>
        </w:rPr>
        <w:t xml:space="preserve">Duration: Mar 2017 – </w:t>
      </w:r>
      <w:r w:rsidR="00E94FC8" w:rsidRPr="00112CE6">
        <w:rPr>
          <w:color w:val="002060"/>
        </w:rPr>
        <w:t>Mar 2018</w:t>
      </w:r>
    </w:p>
    <w:p w14:paraId="44E2999B" w14:textId="77777777" w:rsidR="004B57BF" w:rsidRDefault="004B57BF" w:rsidP="004B57BF">
      <w:pPr>
        <w:pStyle w:val="Heading5"/>
        <w:tabs>
          <w:tab w:val="left" w:pos="6120"/>
        </w:tabs>
      </w:pPr>
      <w:r>
        <w:tab/>
      </w:r>
    </w:p>
    <w:p w14:paraId="442BB104" w14:textId="77777777" w:rsidR="004B57BF" w:rsidRPr="002D682B" w:rsidRDefault="004B57BF" w:rsidP="006F7BD7">
      <w:pPr>
        <w:rPr>
          <w:rFonts w:cs="Calibri"/>
          <w:sz w:val="24"/>
        </w:rPr>
      </w:pPr>
      <w:r w:rsidRPr="002D682B">
        <w:rPr>
          <w:sz w:val="24"/>
        </w:rPr>
        <w:t>The Member Management Replacement Program (MMRP) project for South Carolina Department of Health and Human Services (SCDHHS) eligibility system. There are several web services developed and also in progress of developing new services to support the web application building in Curam. Most of the middleware web services are developed using Mule ESB.</w:t>
      </w:r>
      <w:r w:rsidR="006F7BD7" w:rsidRPr="002D682B">
        <w:rPr>
          <w:rFonts w:cs="Calibri"/>
          <w:sz w:val="24"/>
        </w:rPr>
        <w:t xml:space="preserve"> </w:t>
      </w:r>
      <w:r w:rsidRPr="002D682B">
        <w:rPr>
          <w:rFonts w:cs="Calibri"/>
          <w:sz w:val="24"/>
        </w:rPr>
        <w:t xml:space="preserve">Strong application integration experience using </w:t>
      </w:r>
      <w:r w:rsidRPr="002D682B">
        <w:rPr>
          <w:rFonts w:cs="Calibri"/>
          <w:b/>
          <w:sz w:val="24"/>
        </w:rPr>
        <w:t>Mule ESB</w:t>
      </w:r>
      <w:r w:rsidRPr="002D682B">
        <w:rPr>
          <w:rFonts w:cs="Calibri"/>
          <w:sz w:val="24"/>
        </w:rPr>
        <w:t xml:space="preserve"> with Connectors, transformations, Routing, and messaging using </w:t>
      </w:r>
      <w:r w:rsidRPr="002D682B">
        <w:rPr>
          <w:rFonts w:cs="Calibri"/>
          <w:b/>
          <w:sz w:val="24"/>
        </w:rPr>
        <w:t>ActiveMQ</w:t>
      </w:r>
      <w:r w:rsidRPr="002D682B">
        <w:rPr>
          <w:rFonts w:cs="Calibri"/>
          <w:sz w:val="24"/>
        </w:rPr>
        <w:t xml:space="preserve"> and </w:t>
      </w:r>
      <w:r w:rsidRPr="002D682B">
        <w:rPr>
          <w:rFonts w:cs="Calibri"/>
          <w:b/>
          <w:sz w:val="24"/>
        </w:rPr>
        <w:t>JMS</w:t>
      </w:r>
      <w:r w:rsidRPr="002D682B">
        <w:rPr>
          <w:rFonts w:cs="Calibri"/>
          <w:sz w:val="24"/>
        </w:rPr>
        <w:t>.</w:t>
      </w:r>
    </w:p>
    <w:p w14:paraId="5B32BAE5" w14:textId="77777777" w:rsidR="004B57BF" w:rsidRPr="002D682B" w:rsidRDefault="004B57BF" w:rsidP="004B57BF">
      <w:pPr>
        <w:widowControl w:val="0"/>
        <w:numPr>
          <w:ilvl w:val="0"/>
          <w:numId w:val="2"/>
        </w:numPr>
        <w:autoSpaceDE w:val="0"/>
        <w:autoSpaceDN w:val="0"/>
        <w:spacing w:after="0" w:line="240" w:lineRule="auto"/>
        <w:jc w:val="both"/>
        <w:rPr>
          <w:rFonts w:cs="Calibri"/>
          <w:sz w:val="24"/>
        </w:rPr>
      </w:pPr>
      <w:r w:rsidRPr="002D682B">
        <w:rPr>
          <w:rFonts w:cs="Calibri"/>
          <w:sz w:val="24"/>
        </w:rPr>
        <w:t xml:space="preserve">Created </w:t>
      </w:r>
      <w:r w:rsidRPr="002D682B">
        <w:rPr>
          <w:rFonts w:cs="Calibri"/>
          <w:b/>
          <w:sz w:val="24"/>
        </w:rPr>
        <w:t>inbound and outbound</w:t>
      </w:r>
      <w:r w:rsidRPr="002D682B">
        <w:rPr>
          <w:rFonts w:cs="Calibri"/>
          <w:sz w:val="24"/>
        </w:rPr>
        <w:t xml:space="preserve"> flows as well as using </w:t>
      </w:r>
      <w:r w:rsidRPr="002D682B">
        <w:rPr>
          <w:rFonts w:cs="Calibri"/>
          <w:b/>
          <w:sz w:val="24"/>
        </w:rPr>
        <w:t>Data Weave transformations</w:t>
      </w:r>
      <w:r w:rsidRPr="002D682B">
        <w:rPr>
          <w:rFonts w:cs="Calibri"/>
          <w:sz w:val="24"/>
        </w:rPr>
        <w:t xml:space="preserve"> and orchestrations by using Mule ESB.</w:t>
      </w:r>
    </w:p>
    <w:p w14:paraId="4438D83B" w14:textId="77777777" w:rsidR="004B57BF" w:rsidRPr="002D682B" w:rsidRDefault="004B57BF" w:rsidP="004B57BF">
      <w:pPr>
        <w:widowControl w:val="0"/>
        <w:numPr>
          <w:ilvl w:val="0"/>
          <w:numId w:val="2"/>
        </w:numPr>
        <w:tabs>
          <w:tab w:val="left" w:pos="720"/>
          <w:tab w:val="left" w:pos="1440"/>
          <w:tab w:val="left" w:pos="1530"/>
          <w:tab w:val="left" w:pos="1800"/>
        </w:tabs>
        <w:suppressAutoHyphens/>
        <w:autoSpaceDE w:val="0"/>
        <w:autoSpaceDN w:val="0"/>
        <w:adjustRightInd w:val="0"/>
        <w:spacing w:after="0" w:line="240" w:lineRule="auto"/>
        <w:jc w:val="both"/>
        <w:rPr>
          <w:rFonts w:cs="Calibri"/>
          <w:sz w:val="24"/>
        </w:rPr>
      </w:pPr>
      <w:r w:rsidRPr="002D682B">
        <w:rPr>
          <w:rFonts w:cs="Calibri"/>
          <w:sz w:val="24"/>
        </w:rPr>
        <w:t xml:space="preserve">Used </w:t>
      </w:r>
      <w:r w:rsidRPr="002D682B">
        <w:rPr>
          <w:rFonts w:cs="Calibri"/>
          <w:b/>
          <w:sz w:val="24"/>
        </w:rPr>
        <w:t>MMC</w:t>
      </w:r>
      <w:r w:rsidRPr="002D682B">
        <w:rPr>
          <w:rFonts w:cs="Calibri"/>
          <w:sz w:val="24"/>
        </w:rPr>
        <w:t xml:space="preserve"> (mule management console) to monitor the request and response payload). Had an experience working </w:t>
      </w:r>
      <w:r w:rsidRPr="002D682B">
        <w:rPr>
          <w:rFonts w:cs="Calibri"/>
          <w:b/>
          <w:sz w:val="24"/>
        </w:rPr>
        <w:t>MULE API</w:t>
      </w:r>
      <w:r w:rsidRPr="002D682B">
        <w:rPr>
          <w:rFonts w:cs="Calibri"/>
          <w:sz w:val="24"/>
        </w:rPr>
        <w:t xml:space="preserve"> manager and </w:t>
      </w:r>
      <w:r w:rsidRPr="002D682B">
        <w:rPr>
          <w:rFonts w:cs="Calibri"/>
          <w:b/>
          <w:sz w:val="24"/>
        </w:rPr>
        <w:t>RAML (RESTful API modeling Language).</w:t>
      </w:r>
    </w:p>
    <w:p w14:paraId="53CC1EA2" w14:textId="77777777" w:rsidR="004B57BF" w:rsidRPr="002D682B" w:rsidRDefault="004B57BF" w:rsidP="004B57BF">
      <w:pPr>
        <w:numPr>
          <w:ilvl w:val="0"/>
          <w:numId w:val="2"/>
        </w:numPr>
        <w:shd w:val="clear" w:color="auto" w:fill="FFFFFF"/>
        <w:spacing w:after="0" w:line="240" w:lineRule="auto"/>
        <w:jc w:val="both"/>
        <w:rPr>
          <w:rFonts w:cs="Calibri"/>
          <w:b/>
          <w:sz w:val="24"/>
        </w:rPr>
      </w:pPr>
      <w:r w:rsidRPr="002D682B">
        <w:rPr>
          <w:rFonts w:cs="Calibri"/>
          <w:sz w:val="24"/>
        </w:rPr>
        <w:t xml:space="preserve">Extensively used </w:t>
      </w:r>
      <w:r w:rsidRPr="002D682B">
        <w:rPr>
          <w:rFonts w:cs="Calibri"/>
          <w:b/>
          <w:sz w:val="24"/>
        </w:rPr>
        <w:t>Mule OOB components like File Transport, SMTP Transport, FTP/SFTP Transport, JDBC Connector,</w:t>
      </w:r>
      <w:r w:rsidR="00CC1315">
        <w:rPr>
          <w:rFonts w:cs="Calibri"/>
          <w:b/>
          <w:sz w:val="24"/>
        </w:rPr>
        <w:t xml:space="preserve"> JMS Connector</w:t>
      </w:r>
      <w:r w:rsidRPr="002D682B">
        <w:rPr>
          <w:rFonts w:cs="Calibri"/>
          <w:b/>
          <w:sz w:val="24"/>
        </w:rPr>
        <w:t xml:space="preserve"> and Transaction Manager.</w:t>
      </w:r>
    </w:p>
    <w:p w14:paraId="58C00677" w14:textId="77777777" w:rsidR="004B57BF" w:rsidRPr="002D682B" w:rsidRDefault="004B57BF" w:rsidP="004B57BF">
      <w:pPr>
        <w:numPr>
          <w:ilvl w:val="0"/>
          <w:numId w:val="2"/>
        </w:numPr>
        <w:shd w:val="clear" w:color="auto" w:fill="FFFFFF"/>
        <w:spacing w:after="0" w:line="240" w:lineRule="auto"/>
        <w:jc w:val="both"/>
        <w:rPr>
          <w:rFonts w:cs="Calibri"/>
          <w:sz w:val="24"/>
        </w:rPr>
      </w:pPr>
      <w:r w:rsidRPr="002D682B">
        <w:rPr>
          <w:rFonts w:cs="Calibri"/>
          <w:sz w:val="24"/>
        </w:rPr>
        <w:t xml:space="preserve">Design and Implemented </w:t>
      </w:r>
      <w:r w:rsidRPr="002D682B">
        <w:rPr>
          <w:rFonts w:cs="Calibri"/>
          <w:b/>
          <w:sz w:val="24"/>
        </w:rPr>
        <w:t>XML/WSDL/SOAP/RESTFUL</w:t>
      </w:r>
      <w:r w:rsidRPr="002D682B">
        <w:rPr>
          <w:rFonts w:cs="Calibri"/>
          <w:sz w:val="24"/>
        </w:rPr>
        <w:t xml:space="preserve"> Web Services to provide the interface to the various clients running on both Java and Non Java applications. </w:t>
      </w:r>
    </w:p>
    <w:p w14:paraId="59C4E65C" w14:textId="77777777" w:rsidR="004B57BF" w:rsidRPr="002D682B" w:rsidRDefault="004B57BF" w:rsidP="004B57BF">
      <w:pPr>
        <w:numPr>
          <w:ilvl w:val="0"/>
          <w:numId w:val="2"/>
        </w:numPr>
        <w:shd w:val="clear" w:color="auto" w:fill="FFFFFF"/>
        <w:spacing w:after="0" w:line="240" w:lineRule="auto"/>
        <w:jc w:val="both"/>
        <w:rPr>
          <w:rFonts w:cs="Calibri"/>
          <w:sz w:val="24"/>
        </w:rPr>
      </w:pPr>
      <w:r w:rsidRPr="002D682B">
        <w:rPr>
          <w:rFonts w:cs="Calibri"/>
          <w:sz w:val="24"/>
        </w:rPr>
        <w:t xml:space="preserve">Used </w:t>
      </w:r>
      <w:r w:rsidRPr="002D682B">
        <w:rPr>
          <w:rFonts w:cs="Calibri"/>
          <w:b/>
          <w:sz w:val="24"/>
        </w:rPr>
        <w:t>JRecord</w:t>
      </w:r>
      <w:r w:rsidRPr="002D682B">
        <w:rPr>
          <w:rFonts w:cs="Calibri"/>
          <w:sz w:val="24"/>
        </w:rPr>
        <w:t xml:space="preserve"> for Mainframe file parsing and transformation for MEDS eligibility applications.</w:t>
      </w:r>
    </w:p>
    <w:p w14:paraId="71C63D2C" w14:textId="77777777" w:rsidR="004B57BF" w:rsidRPr="002D682B" w:rsidRDefault="004B57BF" w:rsidP="004B57BF">
      <w:pPr>
        <w:widowControl w:val="0"/>
        <w:numPr>
          <w:ilvl w:val="0"/>
          <w:numId w:val="2"/>
        </w:numPr>
        <w:autoSpaceDE w:val="0"/>
        <w:autoSpaceDN w:val="0"/>
        <w:spacing w:after="0" w:line="240" w:lineRule="auto"/>
        <w:jc w:val="both"/>
        <w:rPr>
          <w:rFonts w:cs="Calibri"/>
          <w:sz w:val="24"/>
        </w:rPr>
      </w:pPr>
      <w:r w:rsidRPr="002D682B">
        <w:rPr>
          <w:rFonts w:cs="Calibri"/>
          <w:sz w:val="24"/>
        </w:rPr>
        <w:t xml:space="preserve">Used </w:t>
      </w:r>
      <w:r w:rsidRPr="002D682B">
        <w:rPr>
          <w:rFonts w:cs="Calibri"/>
          <w:b/>
          <w:sz w:val="24"/>
        </w:rPr>
        <w:t xml:space="preserve">Database </w:t>
      </w:r>
      <w:r w:rsidRPr="002D682B">
        <w:rPr>
          <w:rFonts w:cs="Calibri"/>
          <w:sz w:val="24"/>
        </w:rPr>
        <w:t xml:space="preserve">Connectors to connect with respective systems using </w:t>
      </w:r>
      <w:r w:rsidRPr="002D682B">
        <w:rPr>
          <w:rFonts w:cs="Calibri"/>
          <w:b/>
          <w:sz w:val="24"/>
        </w:rPr>
        <w:t>Mule ESB.</w:t>
      </w:r>
      <w:r w:rsidRPr="002D682B">
        <w:rPr>
          <w:rFonts w:cs="Calibri"/>
          <w:sz w:val="24"/>
        </w:rPr>
        <w:t xml:space="preserve"> Utilized custom logging framework for </w:t>
      </w:r>
      <w:r w:rsidRPr="002D682B">
        <w:rPr>
          <w:rFonts w:cs="Calibri"/>
          <w:b/>
          <w:sz w:val="24"/>
        </w:rPr>
        <w:t>Mule ESB</w:t>
      </w:r>
      <w:r w:rsidRPr="002D682B">
        <w:rPr>
          <w:rFonts w:cs="Calibri"/>
          <w:sz w:val="24"/>
        </w:rPr>
        <w:t xml:space="preserve"> application.</w:t>
      </w:r>
    </w:p>
    <w:p w14:paraId="5D25B473" w14:textId="77777777" w:rsidR="004B57BF" w:rsidRPr="002D682B" w:rsidRDefault="004B57BF" w:rsidP="004B57BF">
      <w:pPr>
        <w:widowControl w:val="0"/>
        <w:numPr>
          <w:ilvl w:val="0"/>
          <w:numId w:val="2"/>
        </w:numPr>
        <w:autoSpaceDE w:val="0"/>
        <w:autoSpaceDN w:val="0"/>
        <w:spacing w:after="0" w:line="240" w:lineRule="auto"/>
        <w:jc w:val="both"/>
        <w:rPr>
          <w:rFonts w:cs="Calibri"/>
          <w:sz w:val="24"/>
        </w:rPr>
      </w:pPr>
      <w:r w:rsidRPr="002D682B">
        <w:rPr>
          <w:rFonts w:cs="Calibri"/>
          <w:sz w:val="24"/>
        </w:rPr>
        <w:t xml:space="preserve">Created Java custom programs and used </w:t>
      </w:r>
      <w:r w:rsidRPr="002D682B">
        <w:rPr>
          <w:rFonts w:cs="Calibri"/>
          <w:b/>
          <w:sz w:val="24"/>
        </w:rPr>
        <w:t>Spring</w:t>
      </w:r>
      <w:r w:rsidRPr="002D682B">
        <w:rPr>
          <w:rFonts w:cs="Calibri"/>
          <w:sz w:val="24"/>
        </w:rPr>
        <w:t xml:space="preserve"> in Mule applications.</w:t>
      </w:r>
    </w:p>
    <w:p w14:paraId="0A88762C" w14:textId="77777777" w:rsidR="004B57BF" w:rsidRPr="002D682B" w:rsidRDefault="004B57BF" w:rsidP="004B57BF">
      <w:pPr>
        <w:widowControl w:val="0"/>
        <w:numPr>
          <w:ilvl w:val="0"/>
          <w:numId w:val="2"/>
        </w:numPr>
        <w:autoSpaceDE w:val="0"/>
        <w:autoSpaceDN w:val="0"/>
        <w:spacing w:after="0" w:line="240" w:lineRule="auto"/>
        <w:jc w:val="both"/>
        <w:rPr>
          <w:rFonts w:cs="Calibri"/>
          <w:sz w:val="24"/>
        </w:rPr>
      </w:pPr>
      <w:r w:rsidRPr="002D682B">
        <w:rPr>
          <w:rFonts w:cs="Calibri"/>
          <w:sz w:val="24"/>
        </w:rPr>
        <w:t xml:space="preserve">Used </w:t>
      </w:r>
      <w:r w:rsidRPr="002D682B">
        <w:rPr>
          <w:rFonts w:cs="Calibri"/>
          <w:b/>
          <w:sz w:val="24"/>
        </w:rPr>
        <w:t>encryption</w:t>
      </w:r>
      <w:r w:rsidRPr="002D682B">
        <w:rPr>
          <w:rFonts w:cs="Calibri"/>
          <w:sz w:val="24"/>
        </w:rPr>
        <w:t xml:space="preserve"> algorithms to encrypt the fields in the environment properties. Used </w:t>
      </w:r>
      <w:r w:rsidRPr="002D682B">
        <w:rPr>
          <w:rFonts w:cs="Calibri"/>
          <w:b/>
          <w:sz w:val="24"/>
        </w:rPr>
        <w:t>Quartz</w:t>
      </w:r>
      <w:r w:rsidRPr="002D682B">
        <w:rPr>
          <w:rFonts w:cs="Calibri"/>
          <w:sz w:val="24"/>
        </w:rPr>
        <w:t xml:space="preserve"> connector to schedule the batch jobs.</w:t>
      </w:r>
    </w:p>
    <w:p w14:paraId="302A3A05" w14:textId="77777777" w:rsidR="004B57BF" w:rsidRPr="002D682B" w:rsidRDefault="004B57BF" w:rsidP="004B57BF">
      <w:pPr>
        <w:widowControl w:val="0"/>
        <w:numPr>
          <w:ilvl w:val="0"/>
          <w:numId w:val="2"/>
        </w:numPr>
        <w:autoSpaceDE w:val="0"/>
        <w:autoSpaceDN w:val="0"/>
        <w:spacing w:after="0" w:line="240" w:lineRule="auto"/>
        <w:jc w:val="both"/>
        <w:rPr>
          <w:sz w:val="24"/>
        </w:rPr>
      </w:pPr>
      <w:r w:rsidRPr="002D682B">
        <w:rPr>
          <w:rFonts w:cs="Calibri"/>
          <w:sz w:val="24"/>
        </w:rPr>
        <w:t>Created Junit test cases for Java oriented programs and created MUnit test cases for Mule applications.</w:t>
      </w:r>
    </w:p>
    <w:p w14:paraId="5F00A8F5" w14:textId="77777777" w:rsidR="004B57BF" w:rsidRPr="002D682B" w:rsidRDefault="004B57BF" w:rsidP="004B57BF">
      <w:pPr>
        <w:widowControl w:val="0"/>
        <w:numPr>
          <w:ilvl w:val="0"/>
          <w:numId w:val="2"/>
        </w:numPr>
        <w:autoSpaceDE w:val="0"/>
        <w:autoSpaceDN w:val="0"/>
        <w:spacing w:after="0" w:line="240" w:lineRule="auto"/>
        <w:jc w:val="both"/>
        <w:rPr>
          <w:sz w:val="24"/>
        </w:rPr>
      </w:pPr>
      <w:r w:rsidRPr="002D682B">
        <w:rPr>
          <w:rFonts w:cs="Calibri"/>
          <w:sz w:val="24"/>
        </w:rPr>
        <w:t>Extensive experience in CD/CI by creation and deployment of the application using Gradle groovy scripts and Bamboo deployment tool.</w:t>
      </w:r>
    </w:p>
    <w:p w14:paraId="375EA25C" w14:textId="77777777" w:rsidR="004B57BF" w:rsidRPr="002D682B" w:rsidRDefault="004B57BF" w:rsidP="004B57BF">
      <w:pPr>
        <w:tabs>
          <w:tab w:val="left" w:pos="720"/>
          <w:tab w:val="left" w:pos="6120"/>
        </w:tabs>
        <w:rPr>
          <w:sz w:val="24"/>
        </w:rPr>
      </w:pPr>
    </w:p>
    <w:p w14:paraId="448777B7" w14:textId="77777777" w:rsidR="004B57BF" w:rsidRPr="002D682B" w:rsidRDefault="004B57BF" w:rsidP="004B57BF">
      <w:pPr>
        <w:rPr>
          <w:sz w:val="24"/>
        </w:rPr>
      </w:pPr>
      <w:r w:rsidRPr="002D682B">
        <w:rPr>
          <w:b/>
          <w:sz w:val="24"/>
        </w:rPr>
        <w:t xml:space="preserve">Technologies: MuleSoft ESB 3.7.3, Any Point Studio, IntelliJ, RAML, Active MQ, CXF, MUnit, Spring, SOAP UI, JRecord, REST, </w:t>
      </w:r>
      <w:r w:rsidRPr="002D682B">
        <w:rPr>
          <w:sz w:val="24"/>
        </w:rPr>
        <w:t>Web Services, XML, XSLT, EDI, Ant, Gradle, Jenkins, SVN, Tortoise client for SVN, Jira, Eclipse, Java/J2EE</w:t>
      </w:r>
    </w:p>
    <w:p w14:paraId="1C088E96" w14:textId="77777777" w:rsidR="004B57BF" w:rsidRDefault="004B57BF" w:rsidP="00037B5D">
      <w:pPr>
        <w:pStyle w:val="Heading3"/>
      </w:pPr>
      <w:r>
        <w:lastRenderedPageBreak/>
        <w:t>Project Name:  State of North Dakota – Eligibility System Modernization</w:t>
      </w:r>
    </w:p>
    <w:p w14:paraId="4531E2E4" w14:textId="186D8222" w:rsidR="00C93735" w:rsidRDefault="00C93735" w:rsidP="00C93735">
      <w:pPr>
        <w:pStyle w:val="Heading3"/>
      </w:pPr>
      <w:r>
        <w:t>Implementer: Deloitte</w:t>
      </w:r>
      <w:r>
        <w:tab/>
      </w:r>
      <w:r>
        <w:tab/>
      </w:r>
      <w:r>
        <w:tab/>
      </w:r>
      <w:r>
        <w:tab/>
      </w:r>
      <w:r>
        <w:tab/>
        <w:t xml:space="preserve">     Client: State of South Carolina</w:t>
      </w:r>
    </w:p>
    <w:p w14:paraId="74D8D6E7" w14:textId="77777777" w:rsidR="004B57BF" w:rsidRPr="00112CE6" w:rsidRDefault="004B57BF" w:rsidP="004B57BF">
      <w:pPr>
        <w:pStyle w:val="Heading5"/>
        <w:tabs>
          <w:tab w:val="left" w:pos="6120"/>
        </w:tabs>
        <w:rPr>
          <w:color w:val="002060"/>
        </w:rPr>
      </w:pPr>
      <w:r w:rsidRPr="00112CE6">
        <w:rPr>
          <w:color w:val="002060"/>
        </w:rPr>
        <w:t>Location: Bismarck, ND                                                                               Role: Mule ESB Consultant</w:t>
      </w:r>
    </w:p>
    <w:p w14:paraId="3DB94618" w14:textId="75938D7E" w:rsidR="004B57BF" w:rsidRPr="00112CE6" w:rsidRDefault="004B57BF" w:rsidP="004B57BF">
      <w:pPr>
        <w:pStyle w:val="Heading5"/>
        <w:tabs>
          <w:tab w:val="left" w:pos="6120"/>
        </w:tabs>
        <w:rPr>
          <w:color w:val="002060"/>
        </w:rPr>
      </w:pPr>
      <w:r w:rsidRPr="00112CE6">
        <w:rPr>
          <w:color w:val="002060"/>
        </w:rPr>
        <w:t xml:space="preserve">Employer:   Proficient Business Systems, Inc.                                     </w:t>
      </w:r>
      <w:r w:rsidR="008D546C">
        <w:rPr>
          <w:color w:val="002060"/>
        </w:rPr>
        <w:t xml:space="preserve"> </w:t>
      </w:r>
      <w:r w:rsidRPr="00112CE6">
        <w:rPr>
          <w:color w:val="002060"/>
        </w:rPr>
        <w:t>Duration: Mar 2016 – Mar 2017</w:t>
      </w:r>
    </w:p>
    <w:p w14:paraId="07C2C909" w14:textId="77777777" w:rsidR="004B57BF" w:rsidRDefault="004B57BF" w:rsidP="004B57BF">
      <w:pPr>
        <w:pStyle w:val="Heading5"/>
        <w:tabs>
          <w:tab w:val="left" w:pos="6120"/>
        </w:tabs>
      </w:pPr>
      <w:r>
        <w:tab/>
      </w:r>
    </w:p>
    <w:p w14:paraId="56A7083A" w14:textId="77777777" w:rsidR="004B57BF" w:rsidRPr="002D682B" w:rsidRDefault="004B57BF" w:rsidP="004B57BF">
      <w:pPr>
        <w:rPr>
          <w:sz w:val="24"/>
        </w:rPr>
      </w:pPr>
      <w:r w:rsidRPr="002D682B">
        <w:rPr>
          <w:sz w:val="24"/>
        </w:rPr>
        <w:t>The Eligibility System Modernization project is the part of Department of Human Services - North Dakota eligibility program.</w:t>
      </w:r>
    </w:p>
    <w:p w14:paraId="60F38E7B" w14:textId="77777777" w:rsidR="004B57BF" w:rsidRPr="002D682B" w:rsidRDefault="004B57BF" w:rsidP="004B57BF">
      <w:pPr>
        <w:rPr>
          <w:sz w:val="24"/>
        </w:rPr>
      </w:pPr>
      <w:r w:rsidRPr="002D682B">
        <w:rPr>
          <w:sz w:val="24"/>
        </w:rPr>
        <w:t>Various modules involved in this project such as interfaces, notices and other services. All of the services are developed as SOA principles and routing through Mule Enterprise Service Bus.</w:t>
      </w:r>
    </w:p>
    <w:p w14:paraId="7AADF6B9" w14:textId="77777777" w:rsidR="004B57BF" w:rsidRPr="002D682B" w:rsidRDefault="00554CB7" w:rsidP="004B57BF">
      <w:pPr>
        <w:pStyle w:val="ListParagraph"/>
        <w:numPr>
          <w:ilvl w:val="0"/>
          <w:numId w:val="2"/>
        </w:numPr>
        <w:tabs>
          <w:tab w:val="left" w:pos="720"/>
          <w:tab w:val="left" w:pos="6120"/>
        </w:tabs>
        <w:rPr>
          <w:sz w:val="24"/>
        </w:rPr>
      </w:pPr>
      <w:r>
        <w:rPr>
          <w:sz w:val="24"/>
        </w:rPr>
        <w:t>Mule 3 integration with APIs and Orchestration</w:t>
      </w:r>
    </w:p>
    <w:p w14:paraId="7EDF0293" w14:textId="77777777" w:rsidR="004B57BF" w:rsidRPr="002D682B" w:rsidRDefault="004B57BF" w:rsidP="004B57BF">
      <w:pPr>
        <w:rPr>
          <w:sz w:val="24"/>
        </w:rPr>
      </w:pPr>
      <w:r w:rsidRPr="002D682B">
        <w:rPr>
          <w:b/>
          <w:sz w:val="24"/>
        </w:rPr>
        <w:t xml:space="preserve">Technologies: Mule 3.6.1, Any Point Studio, RAML, HORNETQ, Active MQ, CXF, TLSv1.2, MUnit, SOAP UI, REST, </w:t>
      </w:r>
      <w:r w:rsidRPr="002D682B">
        <w:rPr>
          <w:sz w:val="24"/>
        </w:rPr>
        <w:t>Web Services, XML, XSLT, EDI, Ant, Jenkins, SVN, Tortoise client for SVN, Jira, Eclipse, Java/J2EE</w:t>
      </w:r>
    </w:p>
    <w:p w14:paraId="6B2955A7" w14:textId="77777777" w:rsidR="004B57BF" w:rsidRDefault="004B57BF" w:rsidP="00037B5D">
      <w:pPr>
        <w:pStyle w:val="Heading3"/>
      </w:pPr>
      <w:bookmarkStart w:id="1" w:name="_Toc411775897"/>
      <w:bookmarkStart w:id="2" w:name="_Toc432168922"/>
      <w:r>
        <w:t>Project Name:  Charter Account Service Tool (CAST) Charter Gateway</w:t>
      </w:r>
      <w:bookmarkEnd w:id="1"/>
      <w:bookmarkEnd w:id="2"/>
      <w:r>
        <w:t xml:space="preserve"> </w:t>
      </w:r>
    </w:p>
    <w:p w14:paraId="2BC7EA0B" w14:textId="77777777" w:rsidR="004B57BF" w:rsidRDefault="004B57BF" w:rsidP="00037B5D">
      <w:pPr>
        <w:pStyle w:val="Heading3"/>
      </w:pPr>
      <w:r>
        <w:t>Charter Communications</w:t>
      </w:r>
    </w:p>
    <w:p w14:paraId="2F6A83EF" w14:textId="77777777" w:rsidR="004B57BF" w:rsidRPr="00112CE6" w:rsidRDefault="004B57BF" w:rsidP="004B57BF">
      <w:pPr>
        <w:pStyle w:val="Heading5"/>
        <w:tabs>
          <w:tab w:val="left" w:pos="6120"/>
        </w:tabs>
        <w:rPr>
          <w:color w:val="002060"/>
        </w:rPr>
      </w:pPr>
      <w:r w:rsidRPr="00112CE6">
        <w:rPr>
          <w:color w:val="002060"/>
        </w:rPr>
        <w:t>Location:  St. Louis, MO                                                        Role: Mule 3.4.1/ADF 12c Lead Consultant</w:t>
      </w:r>
    </w:p>
    <w:p w14:paraId="24543CCB" w14:textId="23779808" w:rsidR="004B57BF" w:rsidRPr="00112CE6" w:rsidRDefault="004B57BF" w:rsidP="004B57BF">
      <w:pPr>
        <w:pStyle w:val="Heading5"/>
        <w:tabs>
          <w:tab w:val="left" w:pos="6120"/>
        </w:tabs>
        <w:rPr>
          <w:color w:val="002060"/>
        </w:rPr>
      </w:pPr>
      <w:r w:rsidRPr="00112CE6">
        <w:rPr>
          <w:color w:val="002060"/>
        </w:rPr>
        <w:t xml:space="preserve">Employer:   Hitachi Consulting                                         </w:t>
      </w:r>
      <w:r w:rsidR="003002C3">
        <w:rPr>
          <w:color w:val="002060"/>
        </w:rPr>
        <w:t xml:space="preserve"> </w:t>
      </w:r>
      <w:r w:rsidRPr="00112CE6">
        <w:rPr>
          <w:color w:val="002060"/>
        </w:rPr>
        <w:t>Duration: Feb 2014 – Mar 2016</w:t>
      </w:r>
    </w:p>
    <w:p w14:paraId="4EAD10D6" w14:textId="77777777" w:rsidR="004B57BF" w:rsidRPr="002D682B" w:rsidRDefault="004B57BF" w:rsidP="004B57BF">
      <w:pPr>
        <w:rPr>
          <w:sz w:val="24"/>
        </w:rPr>
      </w:pPr>
      <w:r w:rsidRPr="002D682B">
        <w:rPr>
          <w:b/>
          <w:sz w:val="24"/>
        </w:rPr>
        <w:t>Technologies: Mule 3.4.1, AnyPoint Studio, Rabbit MQ, Active MQ, CXF, SOAPUI Mock Services, EDIFACT,AS2.0.0,MUnit, Oracle ADF 12c</w:t>
      </w:r>
      <w:r w:rsidRPr="002D682B">
        <w:rPr>
          <w:sz w:val="24"/>
        </w:rPr>
        <w:t xml:space="preserve">, </w:t>
      </w:r>
      <w:r w:rsidRPr="002D682B">
        <w:rPr>
          <w:b/>
          <w:sz w:val="24"/>
        </w:rPr>
        <w:t>Java/J2EE</w:t>
      </w:r>
      <w:r w:rsidRPr="002D682B">
        <w:rPr>
          <w:sz w:val="24"/>
        </w:rPr>
        <w:t xml:space="preserve">,Web Services, XML parsing, Maven, </w:t>
      </w:r>
      <w:r w:rsidR="00D5098C" w:rsidRPr="002D682B">
        <w:rPr>
          <w:sz w:val="24"/>
        </w:rPr>
        <w:t xml:space="preserve">JMeter, </w:t>
      </w:r>
      <w:r w:rsidRPr="002D682B">
        <w:rPr>
          <w:sz w:val="24"/>
        </w:rPr>
        <w:t>Jenkins, CVS, Tortoise client for CVS, Hudson</w:t>
      </w:r>
    </w:p>
    <w:p w14:paraId="606BBA75" w14:textId="77777777" w:rsidR="004B57BF" w:rsidRDefault="004B57BF" w:rsidP="00037B5D">
      <w:pPr>
        <w:pStyle w:val="Heading3"/>
      </w:pPr>
      <w:bookmarkStart w:id="3" w:name="_Toc411775898"/>
      <w:bookmarkStart w:id="4" w:name="_Toc432168923"/>
      <w:r>
        <w:t>Project Name: Charter Communications Identity Management System – CCIM</w:t>
      </w:r>
      <w:bookmarkEnd w:id="3"/>
      <w:bookmarkEnd w:id="4"/>
    </w:p>
    <w:p w14:paraId="1FDCF6BE" w14:textId="77777777" w:rsidR="004B57BF" w:rsidRDefault="004B57BF" w:rsidP="00037B5D">
      <w:pPr>
        <w:pStyle w:val="Heading3"/>
      </w:pPr>
      <w:r>
        <w:t>Charter Communications</w:t>
      </w:r>
    </w:p>
    <w:p w14:paraId="7AF2A180" w14:textId="77777777" w:rsidR="004B57BF" w:rsidRPr="00112CE6" w:rsidRDefault="004B57BF" w:rsidP="004B57BF">
      <w:pPr>
        <w:pStyle w:val="Heading5"/>
        <w:tabs>
          <w:tab w:val="left" w:pos="6120"/>
        </w:tabs>
        <w:rPr>
          <w:color w:val="002060"/>
        </w:rPr>
      </w:pPr>
      <w:r w:rsidRPr="00112CE6">
        <w:rPr>
          <w:color w:val="002060"/>
        </w:rPr>
        <w:t>Location:  St. Louis, MO                                                        Role: SOA/OSB Consultant for Development</w:t>
      </w:r>
    </w:p>
    <w:p w14:paraId="492A9A78" w14:textId="27C69B39" w:rsidR="004B57BF" w:rsidRPr="00112CE6" w:rsidRDefault="004B57BF" w:rsidP="004B57BF">
      <w:pPr>
        <w:pStyle w:val="Heading5"/>
        <w:tabs>
          <w:tab w:val="left" w:pos="6120"/>
        </w:tabs>
        <w:rPr>
          <w:color w:val="002060"/>
        </w:rPr>
      </w:pPr>
      <w:r w:rsidRPr="00112CE6">
        <w:rPr>
          <w:color w:val="002060"/>
        </w:rPr>
        <w:t xml:space="preserve">Employer:   Hitachi Consulting                                         </w:t>
      </w:r>
      <w:r w:rsidR="002D213F">
        <w:rPr>
          <w:color w:val="002060"/>
        </w:rPr>
        <w:t xml:space="preserve"> </w:t>
      </w:r>
      <w:r w:rsidRPr="00112CE6">
        <w:rPr>
          <w:color w:val="002060"/>
        </w:rPr>
        <w:t>Duration: Oct 2013 – Feb 2014</w:t>
      </w:r>
    </w:p>
    <w:p w14:paraId="0274C7E3" w14:textId="4F90A6EF" w:rsidR="004B57BF" w:rsidRPr="002D682B" w:rsidRDefault="004B57BF" w:rsidP="005B2BE3">
      <w:pPr>
        <w:rPr>
          <w:sz w:val="24"/>
        </w:rPr>
      </w:pPr>
      <w:r w:rsidRPr="002D682B">
        <w:rPr>
          <w:b/>
          <w:sz w:val="24"/>
        </w:rPr>
        <w:t xml:space="preserve">Technologies: </w:t>
      </w:r>
      <w:r w:rsidRPr="002D682B">
        <w:rPr>
          <w:sz w:val="24"/>
        </w:rPr>
        <w:t xml:space="preserve">Linux, </w:t>
      </w:r>
      <w:r w:rsidRPr="002D682B">
        <w:rPr>
          <w:b/>
          <w:sz w:val="24"/>
        </w:rPr>
        <w:t>Oracle SOA Suite 11.1.1.5, Oracle OSB Suite 11.1.1.5</w:t>
      </w:r>
      <w:r w:rsidRPr="002D682B">
        <w:rPr>
          <w:sz w:val="24"/>
        </w:rPr>
        <w:t>,</w:t>
      </w:r>
      <w:r w:rsidRPr="002D682B">
        <w:rPr>
          <w:b/>
          <w:sz w:val="24"/>
        </w:rPr>
        <w:t>BAM</w:t>
      </w:r>
      <w:r w:rsidRPr="002D682B">
        <w:rPr>
          <w:sz w:val="24"/>
        </w:rPr>
        <w:t>,Web Services, Maven, Jenkins, CVS, Tortoise client for CVS, Hudson</w:t>
      </w:r>
    </w:p>
    <w:p w14:paraId="5524FE38" w14:textId="4F90A6EF" w:rsidR="004B57BF" w:rsidRDefault="004B57BF" w:rsidP="00037B5D">
      <w:pPr>
        <w:pStyle w:val="Heading3"/>
      </w:pPr>
      <w:bookmarkStart w:id="5" w:name="_Toc411775899"/>
      <w:bookmarkStart w:id="6" w:name="_Toc432168924"/>
      <w:r>
        <w:lastRenderedPageBreak/>
        <w:t>Project Name: Charter Communications, T3 Support</w:t>
      </w:r>
      <w:bookmarkEnd w:id="5"/>
      <w:bookmarkEnd w:id="6"/>
    </w:p>
    <w:p w14:paraId="07399160" w14:textId="77777777" w:rsidR="004B57BF" w:rsidRDefault="004B57BF" w:rsidP="00037B5D">
      <w:pPr>
        <w:pStyle w:val="Heading3"/>
      </w:pPr>
      <w:r>
        <w:t>Charter Communications</w:t>
      </w:r>
    </w:p>
    <w:p w14:paraId="468AD0FD" w14:textId="77777777" w:rsidR="004B57BF" w:rsidRPr="00112CE6" w:rsidRDefault="004B57BF" w:rsidP="004B57BF">
      <w:pPr>
        <w:pStyle w:val="Heading5"/>
        <w:tabs>
          <w:tab w:val="left" w:pos="6120"/>
        </w:tabs>
        <w:rPr>
          <w:color w:val="002060"/>
        </w:rPr>
      </w:pPr>
      <w:r w:rsidRPr="00112CE6">
        <w:rPr>
          <w:color w:val="002060"/>
        </w:rPr>
        <w:t xml:space="preserve">Location:  St. Louis, MO         </w:t>
      </w:r>
      <w:r w:rsidRPr="00112CE6">
        <w:rPr>
          <w:color w:val="002060"/>
        </w:rPr>
        <w:tab/>
        <w:t xml:space="preserve"> Role: AIA/PIP/SOA Consultant </w:t>
      </w:r>
    </w:p>
    <w:p w14:paraId="56804DD4" w14:textId="77777777" w:rsidR="004B57BF" w:rsidRPr="00112CE6" w:rsidRDefault="004B57BF" w:rsidP="004B57BF">
      <w:pPr>
        <w:pStyle w:val="Heading5"/>
        <w:tabs>
          <w:tab w:val="left" w:pos="6120"/>
        </w:tabs>
        <w:rPr>
          <w:color w:val="002060"/>
        </w:rPr>
      </w:pPr>
      <w:r w:rsidRPr="00112CE6">
        <w:rPr>
          <w:color w:val="002060"/>
        </w:rPr>
        <w:t xml:space="preserve">Employer:   Hitachi Consulting             </w:t>
      </w:r>
      <w:r w:rsidRPr="00112CE6">
        <w:rPr>
          <w:color w:val="002060"/>
        </w:rPr>
        <w:tab/>
        <w:t>Duration:  Aug 2013 – Sep 2013</w:t>
      </w:r>
    </w:p>
    <w:p w14:paraId="1336A8A4" w14:textId="77777777" w:rsidR="004B57BF" w:rsidRPr="002D682B" w:rsidRDefault="004B57BF" w:rsidP="00163538">
      <w:pPr>
        <w:rPr>
          <w:sz w:val="24"/>
        </w:rPr>
      </w:pPr>
      <w:r w:rsidRPr="002D682B">
        <w:rPr>
          <w:b/>
          <w:sz w:val="24"/>
        </w:rPr>
        <w:t xml:space="preserve">Technologies: </w:t>
      </w:r>
      <w:r w:rsidRPr="002D682B">
        <w:rPr>
          <w:sz w:val="24"/>
        </w:rPr>
        <w:t xml:space="preserve">Linux, Oracle AIA Foundation Pack 11.1, </w:t>
      </w:r>
      <w:r w:rsidRPr="002D682B">
        <w:rPr>
          <w:b/>
          <w:sz w:val="24"/>
        </w:rPr>
        <w:t>Oracle SOA Suite 11.1.1.5</w:t>
      </w:r>
      <w:r w:rsidRPr="002D682B">
        <w:rPr>
          <w:sz w:val="24"/>
        </w:rPr>
        <w:t>, Order to Cash PIP 11.2, Agent Assisted Billing Care PIP 11.2, JMS.</w:t>
      </w:r>
    </w:p>
    <w:p w14:paraId="32F06143" w14:textId="77777777" w:rsidR="004B57BF" w:rsidRDefault="004B57BF" w:rsidP="00037B5D">
      <w:pPr>
        <w:pStyle w:val="Heading3"/>
      </w:pPr>
      <w:r>
        <w:t>Project Name: Galaxy G3 Development</w:t>
      </w:r>
    </w:p>
    <w:p w14:paraId="4AD01E55" w14:textId="77777777" w:rsidR="004B57BF" w:rsidRPr="007574F3" w:rsidRDefault="004B57BF" w:rsidP="00037B5D">
      <w:pPr>
        <w:pStyle w:val="Heading3"/>
      </w:pPr>
      <w:r w:rsidRPr="007574F3">
        <w:t xml:space="preserve"> </w:t>
      </w:r>
      <w:r>
        <w:t>Nintendo of America</w:t>
      </w:r>
    </w:p>
    <w:p w14:paraId="2D28784C" w14:textId="77777777" w:rsidR="004B57BF" w:rsidRPr="00112CE6" w:rsidRDefault="004B57BF" w:rsidP="004B57BF">
      <w:pPr>
        <w:pStyle w:val="Heading5"/>
        <w:tabs>
          <w:tab w:val="left" w:pos="6120"/>
        </w:tabs>
        <w:rPr>
          <w:color w:val="002060"/>
        </w:rPr>
      </w:pPr>
      <w:r w:rsidRPr="00112CE6">
        <w:rPr>
          <w:color w:val="002060"/>
        </w:rPr>
        <w:t>Location:  Redmond, WA                                                            Role: ADF/AIA/PIP/SOA/OSB Consultant</w:t>
      </w:r>
    </w:p>
    <w:p w14:paraId="049BD826" w14:textId="77777777" w:rsidR="004B57BF" w:rsidRPr="00112CE6" w:rsidRDefault="004B57BF" w:rsidP="004B57BF">
      <w:pPr>
        <w:pStyle w:val="Heading5"/>
        <w:tabs>
          <w:tab w:val="left" w:pos="6120"/>
        </w:tabs>
        <w:rPr>
          <w:color w:val="002060"/>
        </w:rPr>
      </w:pPr>
      <w:r w:rsidRPr="00112CE6">
        <w:rPr>
          <w:color w:val="002060"/>
        </w:rPr>
        <w:t>Employer:   Hitachi Consulting                                                Duration:       Sep 2012 – Aug 2013</w:t>
      </w:r>
    </w:p>
    <w:p w14:paraId="69BFE9CB" w14:textId="77777777" w:rsidR="004B57BF" w:rsidRPr="002D682B" w:rsidRDefault="004B57BF" w:rsidP="001E66B8">
      <w:pPr>
        <w:rPr>
          <w:sz w:val="24"/>
        </w:rPr>
      </w:pPr>
      <w:r w:rsidRPr="002D682B">
        <w:rPr>
          <w:b/>
          <w:sz w:val="24"/>
        </w:rPr>
        <w:t xml:space="preserve">Technologies: </w:t>
      </w:r>
      <w:r w:rsidRPr="002D682B">
        <w:rPr>
          <w:sz w:val="24"/>
        </w:rPr>
        <w:t xml:space="preserve">Linux, , </w:t>
      </w:r>
      <w:r w:rsidRPr="002D682B">
        <w:rPr>
          <w:b/>
          <w:sz w:val="24"/>
        </w:rPr>
        <w:t>ADF 11g</w:t>
      </w:r>
      <w:r w:rsidRPr="002D682B">
        <w:rPr>
          <w:sz w:val="24"/>
        </w:rPr>
        <w:t xml:space="preserve">, Oracle AIA Foundation Pack 11.1, </w:t>
      </w:r>
      <w:r w:rsidRPr="002D682B">
        <w:rPr>
          <w:b/>
          <w:sz w:val="24"/>
        </w:rPr>
        <w:t>Oracle SOA Suite 11.1.1.4, BAM</w:t>
      </w:r>
      <w:r w:rsidRPr="002D682B">
        <w:rPr>
          <w:sz w:val="24"/>
        </w:rPr>
        <w:t xml:space="preserve">,  </w:t>
      </w:r>
      <w:r w:rsidRPr="002D682B">
        <w:rPr>
          <w:b/>
          <w:sz w:val="24"/>
        </w:rPr>
        <w:t>OSB, Java/J2EE</w:t>
      </w:r>
      <w:r w:rsidRPr="002D682B">
        <w:rPr>
          <w:sz w:val="24"/>
        </w:rPr>
        <w:t>, Agile PLM to E-Business Suite PIP 11.1, Agile PLM 9.3, Oracle E-Business Suite 11.5.10, JMS, Maven, Team City, SVN, Tortoise client for SVN</w:t>
      </w:r>
    </w:p>
    <w:p w14:paraId="0278EF3C" w14:textId="77777777" w:rsidR="004B57BF" w:rsidRDefault="004B57BF" w:rsidP="00037B5D">
      <w:pPr>
        <w:pStyle w:val="Heading3"/>
      </w:pPr>
      <w:bookmarkStart w:id="7" w:name="_Toc411775901"/>
      <w:bookmarkStart w:id="8" w:name="_Toc432168926"/>
      <w:r>
        <w:t xml:space="preserve">Project </w:t>
      </w:r>
      <w:bookmarkEnd w:id="7"/>
      <w:bookmarkEnd w:id="8"/>
      <w:r>
        <w:t xml:space="preserve">Name: </w:t>
      </w:r>
      <w:r w:rsidRPr="004E60EE">
        <w:t xml:space="preserve"> </w:t>
      </w:r>
      <w:r w:rsidRPr="003B5351">
        <w:t>Peladon-EBS AIA Integration</w:t>
      </w:r>
      <w:r>
        <w:t xml:space="preserve">  </w:t>
      </w:r>
    </w:p>
    <w:p w14:paraId="747E8625" w14:textId="77777777" w:rsidR="004B57BF" w:rsidRDefault="004B57BF" w:rsidP="00037B5D">
      <w:pPr>
        <w:pStyle w:val="Heading3"/>
      </w:pPr>
      <w:r>
        <w:t>EPCO</w:t>
      </w:r>
    </w:p>
    <w:p w14:paraId="34ED1FDF" w14:textId="77777777" w:rsidR="004B57BF" w:rsidRPr="002E5BA7" w:rsidRDefault="004B57BF" w:rsidP="004B57BF">
      <w:pPr>
        <w:pStyle w:val="Heading5"/>
        <w:tabs>
          <w:tab w:val="left" w:pos="6120"/>
        </w:tabs>
        <w:rPr>
          <w:color w:val="002060"/>
        </w:rPr>
      </w:pPr>
      <w:r w:rsidRPr="002E5BA7">
        <w:rPr>
          <w:color w:val="002060"/>
        </w:rPr>
        <w:t xml:space="preserve">Location:  Houston, TX                                                               Role: SOA/AIA Consultant </w:t>
      </w:r>
    </w:p>
    <w:p w14:paraId="07EC841C" w14:textId="77777777" w:rsidR="004B57BF" w:rsidRPr="002E5BA7" w:rsidRDefault="004B57BF" w:rsidP="004B57BF">
      <w:pPr>
        <w:pStyle w:val="Heading5"/>
        <w:tabs>
          <w:tab w:val="left" w:pos="6120"/>
        </w:tabs>
        <w:rPr>
          <w:color w:val="002060"/>
        </w:rPr>
      </w:pPr>
      <w:r w:rsidRPr="002E5BA7">
        <w:rPr>
          <w:color w:val="002060"/>
        </w:rPr>
        <w:t>Employer:   Hitachi Consulting                                                Duration:   Jul 2012 –Aug 2012</w:t>
      </w:r>
    </w:p>
    <w:p w14:paraId="1794CE56" w14:textId="77777777" w:rsidR="004B57BF" w:rsidRPr="002D682B" w:rsidRDefault="004B57BF" w:rsidP="00597B2F">
      <w:pPr>
        <w:tabs>
          <w:tab w:val="left" w:pos="720"/>
          <w:tab w:val="left" w:pos="6120"/>
        </w:tabs>
        <w:rPr>
          <w:sz w:val="24"/>
        </w:rPr>
      </w:pPr>
      <w:r w:rsidRPr="002D682B">
        <w:rPr>
          <w:b/>
          <w:sz w:val="24"/>
        </w:rPr>
        <w:t>Technologies:</w:t>
      </w:r>
      <w:r w:rsidRPr="002D682B">
        <w:rPr>
          <w:sz w:val="24"/>
        </w:rPr>
        <w:t xml:space="preserve">  </w:t>
      </w:r>
      <w:r w:rsidRPr="002D682B">
        <w:rPr>
          <w:b/>
          <w:sz w:val="24"/>
        </w:rPr>
        <w:t>SOA 11g suite 11.1.1.4</w:t>
      </w:r>
      <w:r w:rsidRPr="002D682B">
        <w:rPr>
          <w:sz w:val="24"/>
        </w:rPr>
        <w:t>, AIA 3.0, JDeveloper 11.1.1.3, Oracle E-Business Suite 11.5.10,TFS, Web Services, Ant, CVS, Tortoise client for CVS</w:t>
      </w:r>
    </w:p>
    <w:p w14:paraId="42BC7A81" w14:textId="77777777" w:rsidR="004B57BF" w:rsidRDefault="004B57BF" w:rsidP="00037B5D">
      <w:pPr>
        <w:pStyle w:val="Heading3"/>
      </w:pPr>
      <w:bookmarkStart w:id="9" w:name="_Toc411775902"/>
      <w:bookmarkStart w:id="10" w:name="_Toc432168927"/>
      <w:r>
        <w:t xml:space="preserve">Project </w:t>
      </w:r>
      <w:bookmarkEnd w:id="9"/>
      <w:bookmarkEnd w:id="10"/>
      <w:r>
        <w:t>Name:</w:t>
      </w:r>
      <w:r w:rsidRPr="004D2FCA">
        <w:t xml:space="preserve"> </w:t>
      </w:r>
      <w:r w:rsidRPr="003B5351">
        <w:t>SAP Bridge AIA</w:t>
      </w:r>
      <w:r>
        <w:t>/BAM</w:t>
      </w:r>
      <w:r w:rsidRPr="003B5351">
        <w:t xml:space="preserve"> Integration</w:t>
      </w:r>
      <w:r>
        <w:t xml:space="preserve">  </w:t>
      </w:r>
    </w:p>
    <w:p w14:paraId="53B488B8" w14:textId="77777777" w:rsidR="004B57BF" w:rsidRDefault="004B57BF" w:rsidP="00037B5D">
      <w:pPr>
        <w:pStyle w:val="Heading3"/>
      </w:pPr>
      <w:r>
        <w:t>EATON</w:t>
      </w:r>
    </w:p>
    <w:p w14:paraId="4FEDDD39" w14:textId="77777777" w:rsidR="004B57BF" w:rsidRPr="000332FF" w:rsidRDefault="004B57BF" w:rsidP="004B57BF">
      <w:pPr>
        <w:pStyle w:val="Heading5"/>
        <w:tabs>
          <w:tab w:val="left" w:pos="6120"/>
        </w:tabs>
        <w:rPr>
          <w:color w:val="002060"/>
        </w:rPr>
      </w:pPr>
      <w:r w:rsidRPr="000332FF">
        <w:rPr>
          <w:color w:val="002060"/>
        </w:rPr>
        <w:t xml:space="preserve">Location:  Hyderabad, India                                                                Role: SOA/AIA/BAM Consultant </w:t>
      </w:r>
    </w:p>
    <w:p w14:paraId="734CC080" w14:textId="77777777" w:rsidR="004B57BF" w:rsidRPr="000332FF" w:rsidRDefault="004B57BF" w:rsidP="004B57BF">
      <w:pPr>
        <w:rPr>
          <w:rFonts w:ascii="Cambria" w:eastAsia="Times New Roman" w:hAnsi="Cambria"/>
          <w:color w:val="002060"/>
        </w:rPr>
      </w:pPr>
      <w:r w:rsidRPr="000332FF">
        <w:rPr>
          <w:rFonts w:ascii="Cambria" w:eastAsia="Times New Roman" w:hAnsi="Cambria"/>
          <w:color w:val="002060"/>
        </w:rPr>
        <w:t>Employer:   Hitachi Consulting                                                          Duration:   Nov 2010 – Jun 2012</w:t>
      </w:r>
    </w:p>
    <w:p w14:paraId="6281E4CF" w14:textId="77777777" w:rsidR="004B57BF" w:rsidRDefault="004B57BF" w:rsidP="00597B2F">
      <w:r w:rsidRPr="002D682B">
        <w:rPr>
          <w:b/>
          <w:sz w:val="24"/>
        </w:rPr>
        <w:t>Technologies</w:t>
      </w:r>
      <w:r w:rsidRPr="002D682B">
        <w:rPr>
          <w:sz w:val="24"/>
        </w:rPr>
        <w:t xml:space="preserve">:  </w:t>
      </w:r>
      <w:r w:rsidRPr="002D682B">
        <w:rPr>
          <w:b/>
          <w:sz w:val="24"/>
        </w:rPr>
        <w:t>SOA 11g suite 11.1.1.4, BAM, AIA 3.0</w:t>
      </w:r>
      <w:r w:rsidRPr="002D682B">
        <w:rPr>
          <w:sz w:val="24"/>
        </w:rPr>
        <w:t>, JDeveloper 11.1.1.3, Oracle E-Business Suite 11.5.10, SAP 4.6c, Clear Case, Kintana, Bugzilla, Web Services</w:t>
      </w:r>
      <w:r>
        <w:t>.</w:t>
      </w:r>
    </w:p>
    <w:p w14:paraId="5B142281" w14:textId="77777777" w:rsidR="004B57BF" w:rsidRDefault="004B57BF" w:rsidP="00037B5D">
      <w:pPr>
        <w:pStyle w:val="Heading3"/>
      </w:pPr>
      <w:r>
        <w:t xml:space="preserve">Project Name:  </w:t>
      </w:r>
      <w:r w:rsidRPr="004D2FCA">
        <w:t xml:space="preserve"> </w:t>
      </w:r>
      <w:r>
        <w:t xml:space="preserve">Agile-EBS PIP Implementation  </w:t>
      </w:r>
    </w:p>
    <w:p w14:paraId="2E7C943E" w14:textId="77777777" w:rsidR="004B57BF" w:rsidRDefault="004B57BF" w:rsidP="00037B5D">
      <w:pPr>
        <w:pStyle w:val="Heading3"/>
      </w:pPr>
      <w:r>
        <w:t>RESMED</w:t>
      </w:r>
    </w:p>
    <w:p w14:paraId="7C4FDF25" w14:textId="77777777" w:rsidR="004B57BF" w:rsidRPr="000332FF" w:rsidRDefault="004B57BF" w:rsidP="004B57BF">
      <w:pPr>
        <w:pStyle w:val="Heading5"/>
        <w:tabs>
          <w:tab w:val="left" w:pos="6120"/>
        </w:tabs>
        <w:rPr>
          <w:color w:val="002060"/>
        </w:rPr>
      </w:pPr>
      <w:r w:rsidRPr="000332FF">
        <w:rPr>
          <w:color w:val="002060"/>
        </w:rPr>
        <w:t xml:space="preserve">Location:  Hyderabad, India                                                                Role: AIA/PIP Consultant </w:t>
      </w:r>
    </w:p>
    <w:p w14:paraId="1F30795E" w14:textId="77777777" w:rsidR="004B57BF" w:rsidRPr="000332FF" w:rsidRDefault="004B57BF" w:rsidP="004B57BF">
      <w:pPr>
        <w:rPr>
          <w:rFonts w:ascii="Cambria" w:eastAsia="Times New Roman" w:hAnsi="Cambria"/>
          <w:color w:val="002060"/>
        </w:rPr>
      </w:pPr>
      <w:r w:rsidRPr="000332FF">
        <w:rPr>
          <w:rFonts w:ascii="Cambria" w:eastAsia="Times New Roman" w:hAnsi="Cambria"/>
          <w:color w:val="002060"/>
        </w:rPr>
        <w:t>Employer:   Hitachi Consulting                                                          Duration:   Jul 2010 – Nov 2010</w:t>
      </w:r>
    </w:p>
    <w:p w14:paraId="21ACC66B" w14:textId="77777777" w:rsidR="004B57BF" w:rsidRPr="002D682B" w:rsidRDefault="004B57BF" w:rsidP="00347CF7">
      <w:pPr>
        <w:rPr>
          <w:sz w:val="24"/>
        </w:rPr>
      </w:pPr>
      <w:r w:rsidRPr="002D682B">
        <w:rPr>
          <w:b/>
          <w:sz w:val="24"/>
        </w:rPr>
        <w:t>Technologies</w:t>
      </w:r>
      <w:r w:rsidRPr="002D682B">
        <w:rPr>
          <w:sz w:val="24"/>
        </w:rPr>
        <w:t>: Linux</w:t>
      </w:r>
      <w:r w:rsidRPr="002D682B">
        <w:rPr>
          <w:b/>
          <w:sz w:val="24"/>
        </w:rPr>
        <w:t>, Oracle AIA Foundation Pack 2.5, Oracle 10g, Oracle SOA Suite 10.1.3.4</w:t>
      </w:r>
      <w:r w:rsidRPr="002D682B">
        <w:rPr>
          <w:sz w:val="24"/>
        </w:rPr>
        <w:t>, Agile PLM to E-Business Suite PIP 2.5, Agile PLM 9.3, Oracle E-Business Suite 11.5.10</w:t>
      </w:r>
    </w:p>
    <w:p w14:paraId="752D5D20" w14:textId="77777777" w:rsidR="004B57BF" w:rsidRDefault="004B57BF" w:rsidP="00037B5D">
      <w:pPr>
        <w:pStyle w:val="Heading3"/>
      </w:pPr>
      <w:r>
        <w:lastRenderedPageBreak/>
        <w:t xml:space="preserve">Project Name: </w:t>
      </w:r>
      <w:r w:rsidRPr="004D2FCA">
        <w:t xml:space="preserve"> </w:t>
      </w:r>
      <w:r>
        <w:t xml:space="preserve">Agile-EBS PIP Implementation </w:t>
      </w:r>
    </w:p>
    <w:p w14:paraId="685A89E3" w14:textId="77777777" w:rsidR="004B57BF" w:rsidRDefault="004B57BF" w:rsidP="00037B5D">
      <w:pPr>
        <w:pStyle w:val="Heading3"/>
      </w:pPr>
      <w:r w:rsidRPr="00E62CEE">
        <w:t>TRAK</w:t>
      </w:r>
    </w:p>
    <w:p w14:paraId="7468ADA4" w14:textId="77777777" w:rsidR="004B57BF" w:rsidRPr="000332FF" w:rsidRDefault="004B57BF" w:rsidP="004B57BF">
      <w:pPr>
        <w:pStyle w:val="Heading5"/>
        <w:tabs>
          <w:tab w:val="left" w:pos="6120"/>
        </w:tabs>
        <w:rPr>
          <w:color w:val="002060"/>
        </w:rPr>
      </w:pPr>
      <w:r w:rsidRPr="000332FF">
        <w:rPr>
          <w:color w:val="002060"/>
        </w:rPr>
        <w:t xml:space="preserve">Location:  Hyderabad, India                                                                Role: AIA/PIP Consultant </w:t>
      </w:r>
    </w:p>
    <w:p w14:paraId="6EDA6729" w14:textId="77777777" w:rsidR="004B57BF" w:rsidRPr="000332FF" w:rsidRDefault="004B57BF" w:rsidP="004B57BF">
      <w:pPr>
        <w:rPr>
          <w:rFonts w:ascii="Cambria" w:eastAsia="Times New Roman" w:hAnsi="Cambria"/>
          <w:color w:val="002060"/>
        </w:rPr>
      </w:pPr>
      <w:r w:rsidRPr="000332FF">
        <w:rPr>
          <w:rFonts w:ascii="Cambria" w:eastAsia="Times New Roman" w:hAnsi="Cambria"/>
          <w:color w:val="002060"/>
        </w:rPr>
        <w:t>Employer:   Hitachi Consulting                                                          Duration:   Jul 2010 – Nov 2010</w:t>
      </w:r>
    </w:p>
    <w:p w14:paraId="4BB47007" w14:textId="77777777" w:rsidR="004B57BF" w:rsidRPr="002D682B" w:rsidRDefault="004B57BF" w:rsidP="00347CF7">
      <w:pPr>
        <w:rPr>
          <w:sz w:val="24"/>
        </w:rPr>
      </w:pPr>
      <w:r w:rsidRPr="002D682B">
        <w:rPr>
          <w:b/>
          <w:sz w:val="24"/>
        </w:rPr>
        <w:t>Technologies</w:t>
      </w:r>
      <w:r w:rsidRPr="002D682B">
        <w:rPr>
          <w:sz w:val="24"/>
        </w:rPr>
        <w:t xml:space="preserve">: Linux, </w:t>
      </w:r>
      <w:r w:rsidRPr="002D682B">
        <w:rPr>
          <w:b/>
          <w:sz w:val="24"/>
        </w:rPr>
        <w:t>Oracle AIA Foundation Pack 2.5, Oracle 10g, Oracle SOA Suite 10.1.3.4</w:t>
      </w:r>
      <w:r w:rsidRPr="002D682B">
        <w:rPr>
          <w:sz w:val="24"/>
        </w:rPr>
        <w:t>, Agile PLM to E-Business Suite PIP 2.5, Agile PLM 9.3, Oracle E-Business Suite 11.5.10</w:t>
      </w:r>
    </w:p>
    <w:p w14:paraId="643A982E" w14:textId="77777777" w:rsidR="004B57BF" w:rsidRDefault="004B57BF" w:rsidP="00037B5D">
      <w:pPr>
        <w:pStyle w:val="Heading3"/>
      </w:pPr>
      <w:bookmarkStart w:id="11" w:name="_Toc411775905"/>
      <w:bookmarkStart w:id="12" w:name="_Toc432168930"/>
      <w:r>
        <w:t xml:space="preserve">Project </w:t>
      </w:r>
      <w:bookmarkEnd w:id="11"/>
      <w:bookmarkEnd w:id="12"/>
      <w:r>
        <w:t xml:space="preserve">Name: OTM Integration with EBS </w:t>
      </w:r>
    </w:p>
    <w:p w14:paraId="36ECFC2C" w14:textId="77777777" w:rsidR="004B57BF" w:rsidRDefault="004B57BF" w:rsidP="00037B5D">
      <w:pPr>
        <w:pStyle w:val="Heading3"/>
      </w:pPr>
      <w:r>
        <w:t>ETA Freight Star</w:t>
      </w:r>
    </w:p>
    <w:p w14:paraId="3C92E732" w14:textId="77777777" w:rsidR="004B57BF" w:rsidRPr="000332FF" w:rsidRDefault="004B57BF" w:rsidP="004B57BF">
      <w:pPr>
        <w:pStyle w:val="Heading5"/>
        <w:tabs>
          <w:tab w:val="left" w:pos="6120"/>
        </w:tabs>
        <w:rPr>
          <w:color w:val="002060"/>
        </w:rPr>
      </w:pPr>
      <w:r w:rsidRPr="000332FF">
        <w:rPr>
          <w:color w:val="002060"/>
        </w:rPr>
        <w:t xml:space="preserve">Location:  Hyderabad, India                                                              Role: SOA Consultant </w:t>
      </w:r>
    </w:p>
    <w:p w14:paraId="6ABC4061" w14:textId="77777777" w:rsidR="004B57BF" w:rsidRPr="000332FF" w:rsidRDefault="004B57BF" w:rsidP="004B57BF">
      <w:pPr>
        <w:rPr>
          <w:color w:val="002060"/>
        </w:rPr>
      </w:pPr>
      <w:r w:rsidRPr="000332FF">
        <w:rPr>
          <w:rFonts w:ascii="Cambria" w:eastAsia="Times New Roman" w:hAnsi="Cambria"/>
          <w:color w:val="002060"/>
        </w:rPr>
        <w:t>Employer: Seven Hills Business Solutions                                   Duration:   Feb 2010 – Jun 2010</w:t>
      </w:r>
    </w:p>
    <w:p w14:paraId="52FEB390" w14:textId="77777777" w:rsidR="004B57BF" w:rsidRPr="002D682B" w:rsidRDefault="004B57BF" w:rsidP="00347CF7">
      <w:pPr>
        <w:rPr>
          <w:sz w:val="24"/>
          <w:szCs w:val="24"/>
        </w:rPr>
      </w:pPr>
      <w:r w:rsidRPr="002D682B">
        <w:rPr>
          <w:b/>
          <w:sz w:val="24"/>
          <w:szCs w:val="24"/>
        </w:rPr>
        <w:t>Technologies:</w:t>
      </w:r>
      <w:r w:rsidRPr="002D682B">
        <w:rPr>
          <w:sz w:val="24"/>
          <w:szCs w:val="24"/>
        </w:rPr>
        <w:t xml:space="preserve"> Oracle 10g, </w:t>
      </w:r>
      <w:r w:rsidRPr="002D682B">
        <w:rPr>
          <w:b/>
          <w:sz w:val="24"/>
          <w:szCs w:val="24"/>
        </w:rPr>
        <w:t>Oracle SOA Suite 10.1.3.4, BPEL, ESB</w:t>
      </w:r>
      <w:r w:rsidRPr="002D682B">
        <w:rPr>
          <w:sz w:val="24"/>
          <w:szCs w:val="24"/>
        </w:rPr>
        <w:t>,</w:t>
      </w:r>
      <w:r w:rsidRPr="002D682B">
        <w:rPr>
          <w:b/>
          <w:sz w:val="24"/>
          <w:szCs w:val="24"/>
        </w:rPr>
        <w:t xml:space="preserve"> Java/J2EE,</w:t>
      </w:r>
      <w:r w:rsidRPr="002D682B">
        <w:rPr>
          <w:sz w:val="24"/>
          <w:szCs w:val="24"/>
        </w:rPr>
        <w:t xml:space="preserve"> Jspx, XSL, Windows XP, JDeveloper, Sub Version, Oracle Transportation Management 6.0</w:t>
      </w:r>
    </w:p>
    <w:p w14:paraId="103B6B7D" w14:textId="77777777" w:rsidR="004B57BF" w:rsidRDefault="004B57BF" w:rsidP="00037B5D">
      <w:pPr>
        <w:pStyle w:val="Heading3"/>
      </w:pPr>
      <w:bookmarkStart w:id="13" w:name="_Toc411775906"/>
      <w:bookmarkStart w:id="14" w:name="_Toc432168931"/>
      <w:r>
        <w:t xml:space="preserve">Project </w:t>
      </w:r>
      <w:bookmarkEnd w:id="13"/>
      <w:bookmarkEnd w:id="14"/>
      <w:r>
        <w:t xml:space="preserve">Name: OTM Integration with EBS  </w:t>
      </w:r>
    </w:p>
    <w:p w14:paraId="52975B86" w14:textId="77777777" w:rsidR="004B57BF" w:rsidRDefault="004B57BF" w:rsidP="00037B5D">
      <w:pPr>
        <w:pStyle w:val="Heading3"/>
      </w:pPr>
      <w:r>
        <w:t>CISCO</w:t>
      </w:r>
    </w:p>
    <w:p w14:paraId="139EF79A" w14:textId="77777777" w:rsidR="004B57BF" w:rsidRPr="000332FF" w:rsidRDefault="004B57BF" w:rsidP="004B57BF">
      <w:pPr>
        <w:pStyle w:val="Heading5"/>
        <w:tabs>
          <w:tab w:val="left" w:pos="6120"/>
        </w:tabs>
        <w:rPr>
          <w:color w:val="002060"/>
        </w:rPr>
      </w:pPr>
      <w:r w:rsidRPr="000332FF">
        <w:rPr>
          <w:color w:val="002060"/>
        </w:rPr>
        <w:t xml:space="preserve">Location:  Hyderabad, India                                                                Role: Mule/TIBCO Consultant </w:t>
      </w:r>
    </w:p>
    <w:p w14:paraId="548D9334" w14:textId="77777777" w:rsidR="004B57BF" w:rsidRPr="000332FF" w:rsidRDefault="004B57BF" w:rsidP="004B57BF">
      <w:pPr>
        <w:rPr>
          <w:rFonts w:ascii="Cambria" w:eastAsia="Times New Roman" w:hAnsi="Cambria"/>
          <w:color w:val="002060"/>
        </w:rPr>
      </w:pPr>
      <w:r w:rsidRPr="000332FF">
        <w:rPr>
          <w:rFonts w:ascii="Cambria" w:eastAsia="Times New Roman" w:hAnsi="Cambria"/>
          <w:color w:val="002060"/>
        </w:rPr>
        <w:t>Employer:   Infosys Technologies Ltd.                                            Duration:   Sep 2009 – Jan 2010</w:t>
      </w:r>
    </w:p>
    <w:p w14:paraId="56551DF0" w14:textId="77777777" w:rsidR="004B57BF" w:rsidRPr="002D682B" w:rsidRDefault="004B57BF" w:rsidP="00347CF7">
      <w:pPr>
        <w:rPr>
          <w:sz w:val="24"/>
          <w:szCs w:val="24"/>
        </w:rPr>
      </w:pPr>
      <w:r w:rsidRPr="002D682B">
        <w:rPr>
          <w:b/>
          <w:sz w:val="24"/>
          <w:szCs w:val="24"/>
        </w:rPr>
        <w:t>Technologies</w:t>
      </w:r>
      <w:r w:rsidRPr="002D682B">
        <w:rPr>
          <w:sz w:val="24"/>
          <w:szCs w:val="24"/>
        </w:rPr>
        <w:t xml:space="preserve">: </w:t>
      </w:r>
      <w:r w:rsidRPr="002D682B">
        <w:rPr>
          <w:b/>
          <w:sz w:val="24"/>
          <w:szCs w:val="24"/>
        </w:rPr>
        <w:t>TIBCO</w:t>
      </w:r>
      <w:r w:rsidRPr="002D682B">
        <w:rPr>
          <w:sz w:val="24"/>
          <w:szCs w:val="24"/>
        </w:rPr>
        <w:t xml:space="preserve">, </w:t>
      </w:r>
      <w:r w:rsidRPr="002D682B">
        <w:rPr>
          <w:b/>
          <w:sz w:val="24"/>
          <w:szCs w:val="24"/>
        </w:rPr>
        <w:t>Mule 2.0</w:t>
      </w:r>
      <w:r w:rsidRPr="002D682B">
        <w:rPr>
          <w:sz w:val="24"/>
          <w:szCs w:val="24"/>
        </w:rPr>
        <w:t>, Web Services, Oracle 10g, CVS, SOAP UI,XML technologies - XSLT, XQuery and XPath, SOAP UI, Eclipse, CVS, Oracle Transportation Management</w:t>
      </w:r>
    </w:p>
    <w:p w14:paraId="1A6A572F" w14:textId="77777777" w:rsidR="004B57BF" w:rsidRDefault="004B57BF" w:rsidP="00037B5D">
      <w:pPr>
        <w:pStyle w:val="Heading3"/>
      </w:pPr>
      <w:bookmarkStart w:id="15" w:name="_Toc411775907"/>
      <w:bookmarkStart w:id="16" w:name="_Toc432168932"/>
      <w:r>
        <w:t xml:space="preserve">Project </w:t>
      </w:r>
      <w:bookmarkEnd w:id="15"/>
      <w:bookmarkEnd w:id="16"/>
      <w:r>
        <w:t>Name:,</w:t>
      </w:r>
      <w:r w:rsidRPr="00B86B15">
        <w:t xml:space="preserve"> </w:t>
      </w:r>
      <w:r>
        <w:t xml:space="preserve">OTM Integration with EBS </w:t>
      </w:r>
    </w:p>
    <w:p w14:paraId="7C9F5520" w14:textId="77777777" w:rsidR="004B57BF" w:rsidRDefault="004B57BF" w:rsidP="00037B5D">
      <w:pPr>
        <w:pStyle w:val="Heading3"/>
      </w:pPr>
      <w:r>
        <w:t>IKON</w:t>
      </w:r>
    </w:p>
    <w:p w14:paraId="0791AF87" w14:textId="77777777" w:rsidR="004B57BF" w:rsidRPr="000332FF" w:rsidRDefault="004B57BF" w:rsidP="004B57BF">
      <w:pPr>
        <w:pStyle w:val="Heading5"/>
        <w:tabs>
          <w:tab w:val="left" w:pos="6120"/>
        </w:tabs>
        <w:rPr>
          <w:color w:val="002060"/>
        </w:rPr>
      </w:pPr>
      <w:r w:rsidRPr="000332FF">
        <w:rPr>
          <w:color w:val="002060"/>
        </w:rPr>
        <w:t xml:space="preserve">Location:  Hyderabad, India                                                                Role: SOA Consultant </w:t>
      </w:r>
    </w:p>
    <w:p w14:paraId="7B078E1A" w14:textId="77777777" w:rsidR="004B57BF" w:rsidRPr="000332FF" w:rsidRDefault="004B57BF" w:rsidP="004B57BF">
      <w:pPr>
        <w:rPr>
          <w:color w:val="002060"/>
        </w:rPr>
      </w:pPr>
      <w:r w:rsidRPr="000332FF">
        <w:rPr>
          <w:rFonts w:ascii="Cambria" w:eastAsia="Times New Roman" w:hAnsi="Cambria"/>
          <w:color w:val="002060"/>
        </w:rPr>
        <w:t>Employer:   Infosys Technologies Ltd.                                            Duration:   Aug 2008 – Aug 2009</w:t>
      </w:r>
    </w:p>
    <w:p w14:paraId="6BE38742" w14:textId="77777777" w:rsidR="004B57BF" w:rsidRPr="002D682B" w:rsidRDefault="004B57BF" w:rsidP="00347CF7">
      <w:pPr>
        <w:rPr>
          <w:sz w:val="24"/>
          <w:szCs w:val="24"/>
        </w:rPr>
      </w:pPr>
      <w:r w:rsidRPr="002D682B">
        <w:rPr>
          <w:b/>
          <w:sz w:val="24"/>
          <w:szCs w:val="24"/>
        </w:rPr>
        <w:t>Technologies</w:t>
      </w:r>
      <w:r w:rsidRPr="002D682B">
        <w:rPr>
          <w:sz w:val="24"/>
          <w:szCs w:val="24"/>
        </w:rPr>
        <w:t xml:space="preserve">: Oracle 10g, </w:t>
      </w:r>
      <w:r w:rsidRPr="002D682B">
        <w:rPr>
          <w:b/>
          <w:sz w:val="24"/>
          <w:szCs w:val="24"/>
        </w:rPr>
        <w:t>Oracle SOA Suite 10.1.3.4, BPEL, ESB</w:t>
      </w:r>
      <w:r w:rsidRPr="002D682B">
        <w:rPr>
          <w:sz w:val="24"/>
          <w:szCs w:val="24"/>
        </w:rPr>
        <w:t>, Web Services, Python, Xml Publisher,  JUnit, JDeveloper, VSS, Oracle Transportation Management (OTM)</w:t>
      </w:r>
    </w:p>
    <w:p w14:paraId="12C8ED15" w14:textId="77777777" w:rsidR="004B57BF" w:rsidRDefault="004B57BF" w:rsidP="00037B5D">
      <w:pPr>
        <w:pStyle w:val="Heading3"/>
      </w:pPr>
      <w:bookmarkStart w:id="17" w:name="_Toc411775908"/>
      <w:bookmarkStart w:id="18" w:name="_Toc432168933"/>
      <w:r>
        <w:t xml:space="preserve">Project </w:t>
      </w:r>
      <w:bookmarkEnd w:id="17"/>
      <w:bookmarkEnd w:id="18"/>
      <w:r>
        <w:t xml:space="preserve">Name: Tele Communications Integration with Java </w:t>
      </w:r>
    </w:p>
    <w:p w14:paraId="413C0D14" w14:textId="04DFEAF0" w:rsidR="004B57BF" w:rsidRDefault="00BD7162" w:rsidP="00037B5D">
      <w:pPr>
        <w:pStyle w:val="Heading3"/>
      </w:pPr>
      <w:r>
        <w:t xml:space="preserve">Client: </w:t>
      </w:r>
      <w:r w:rsidR="004B57BF">
        <w:t>Panduit Corporation</w:t>
      </w:r>
    </w:p>
    <w:p w14:paraId="37CE98ED" w14:textId="45F6DA66" w:rsidR="004B57BF" w:rsidRPr="000332FF" w:rsidRDefault="004B57BF" w:rsidP="004B57BF">
      <w:pPr>
        <w:pStyle w:val="Heading5"/>
        <w:tabs>
          <w:tab w:val="left" w:pos="6120"/>
        </w:tabs>
        <w:rPr>
          <w:color w:val="002060"/>
        </w:rPr>
      </w:pPr>
      <w:r w:rsidRPr="000332FF">
        <w:rPr>
          <w:color w:val="002060"/>
        </w:rPr>
        <w:t xml:space="preserve">Location:  </w:t>
      </w:r>
      <w:r w:rsidR="00AA740C">
        <w:rPr>
          <w:color w:val="002060"/>
        </w:rPr>
        <w:t xml:space="preserve">  </w:t>
      </w:r>
      <w:r w:rsidR="00B76C46">
        <w:rPr>
          <w:color w:val="002060"/>
        </w:rPr>
        <w:t xml:space="preserve"> </w:t>
      </w:r>
      <w:r w:rsidRPr="000332FF">
        <w:rPr>
          <w:color w:val="002060"/>
        </w:rPr>
        <w:t xml:space="preserve">Mumbai, India                                                             Role: Java </w:t>
      </w:r>
      <w:r w:rsidR="00034796">
        <w:rPr>
          <w:color w:val="002060"/>
        </w:rPr>
        <w:t>Developer</w:t>
      </w:r>
      <w:r w:rsidRPr="000332FF">
        <w:rPr>
          <w:color w:val="002060"/>
        </w:rPr>
        <w:t xml:space="preserve"> </w:t>
      </w:r>
    </w:p>
    <w:p w14:paraId="0BCD7BB7" w14:textId="44C078E4" w:rsidR="004B57BF" w:rsidRPr="000332FF" w:rsidRDefault="004B57BF" w:rsidP="004B57BF">
      <w:pPr>
        <w:rPr>
          <w:color w:val="002060"/>
        </w:rPr>
      </w:pPr>
      <w:r w:rsidRPr="000332FF">
        <w:rPr>
          <w:rFonts w:ascii="Cambria" w:eastAsia="Times New Roman" w:hAnsi="Cambria"/>
          <w:color w:val="002060"/>
        </w:rPr>
        <w:t xml:space="preserve">Employer:   Tech Mahindra              </w:t>
      </w:r>
      <w:r w:rsidR="00653827">
        <w:rPr>
          <w:rFonts w:ascii="Cambria" w:eastAsia="Times New Roman" w:hAnsi="Cambria"/>
          <w:color w:val="002060"/>
        </w:rPr>
        <w:t xml:space="preserve"> </w:t>
      </w:r>
      <w:r w:rsidRPr="000332FF">
        <w:rPr>
          <w:rFonts w:ascii="Cambria" w:eastAsia="Times New Roman" w:hAnsi="Cambria"/>
          <w:color w:val="002060"/>
        </w:rPr>
        <w:t xml:space="preserve">                                            Duration:   Jan 2008 – Jul 2008</w:t>
      </w:r>
    </w:p>
    <w:p w14:paraId="650FD71F" w14:textId="77777777" w:rsidR="004B57BF" w:rsidRPr="002D682B" w:rsidRDefault="004B57BF" w:rsidP="00347CF7">
      <w:pPr>
        <w:rPr>
          <w:sz w:val="24"/>
          <w:szCs w:val="24"/>
        </w:rPr>
      </w:pPr>
      <w:r w:rsidRPr="002D682B">
        <w:rPr>
          <w:b/>
          <w:sz w:val="24"/>
          <w:szCs w:val="24"/>
        </w:rPr>
        <w:lastRenderedPageBreak/>
        <w:t>Technologies</w:t>
      </w:r>
      <w:r w:rsidRPr="002D682B">
        <w:rPr>
          <w:sz w:val="24"/>
          <w:szCs w:val="24"/>
        </w:rPr>
        <w:t xml:space="preserve">: </w:t>
      </w:r>
      <w:r w:rsidRPr="002D682B">
        <w:rPr>
          <w:b/>
          <w:sz w:val="24"/>
          <w:szCs w:val="24"/>
        </w:rPr>
        <w:t>Java/J2EE</w:t>
      </w:r>
      <w:r w:rsidRPr="002D682B">
        <w:rPr>
          <w:sz w:val="24"/>
          <w:szCs w:val="24"/>
        </w:rPr>
        <w:t>,Java Swings, Hibernate, JSP, Map Guide Studio, Autodesk web server extension, MySQL, Sub Version, Eclipse, JBoss</w:t>
      </w:r>
    </w:p>
    <w:p w14:paraId="2BBCB095" w14:textId="77777777" w:rsidR="004B57BF" w:rsidRDefault="004B57BF" w:rsidP="00037B5D">
      <w:pPr>
        <w:pStyle w:val="Heading3"/>
      </w:pPr>
      <w:r>
        <w:t xml:space="preserve">Project Name: Tele Communications Integration with Java </w:t>
      </w:r>
    </w:p>
    <w:p w14:paraId="00CF0253" w14:textId="6A8BECFB" w:rsidR="004B57BF" w:rsidRPr="00672E1B" w:rsidRDefault="00BD7162" w:rsidP="00037B5D">
      <w:pPr>
        <w:pStyle w:val="Heading3"/>
      </w:pPr>
      <w:r>
        <w:t xml:space="preserve">Client: </w:t>
      </w:r>
      <w:r w:rsidR="004B57BF">
        <w:t>Tazz Networks</w:t>
      </w:r>
    </w:p>
    <w:p w14:paraId="2098D47D" w14:textId="2DC4F982" w:rsidR="004B57BF" w:rsidRPr="000332FF" w:rsidRDefault="004B57BF" w:rsidP="004B57BF">
      <w:pPr>
        <w:pStyle w:val="Heading5"/>
        <w:tabs>
          <w:tab w:val="left" w:pos="6120"/>
        </w:tabs>
        <w:rPr>
          <w:color w:val="002060"/>
        </w:rPr>
      </w:pPr>
      <w:r w:rsidRPr="000332FF">
        <w:rPr>
          <w:color w:val="002060"/>
        </w:rPr>
        <w:t xml:space="preserve">Location:  Mumbai, India                                                                Role: Java/J2EE </w:t>
      </w:r>
      <w:r w:rsidR="00D939D7">
        <w:rPr>
          <w:color w:val="002060"/>
        </w:rPr>
        <w:t>Developer</w:t>
      </w:r>
    </w:p>
    <w:p w14:paraId="221C8AF1" w14:textId="44F8D1B2" w:rsidR="004B57BF" w:rsidRPr="000332FF" w:rsidRDefault="004B57BF" w:rsidP="004B57BF">
      <w:pPr>
        <w:pStyle w:val="Heading5"/>
        <w:tabs>
          <w:tab w:val="left" w:pos="6120"/>
        </w:tabs>
        <w:rPr>
          <w:color w:val="002060"/>
        </w:rPr>
      </w:pPr>
      <w:r w:rsidRPr="000332FF">
        <w:rPr>
          <w:color w:val="002060"/>
        </w:rPr>
        <w:t xml:space="preserve">Employer:   Tech Mahindra              </w:t>
      </w:r>
      <w:r w:rsidR="0099662F">
        <w:rPr>
          <w:color w:val="002060"/>
        </w:rPr>
        <w:t xml:space="preserve"> </w:t>
      </w:r>
      <w:r w:rsidRPr="000332FF">
        <w:rPr>
          <w:color w:val="002060"/>
        </w:rPr>
        <w:t xml:space="preserve">                                            Duration:   Feb 2007 – Nov 2007</w:t>
      </w:r>
    </w:p>
    <w:p w14:paraId="3C0B0220" w14:textId="77777777" w:rsidR="004B57BF" w:rsidRPr="002D682B" w:rsidRDefault="004B57BF" w:rsidP="00347CF7">
      <w:pPr>
        <w:rPr>
          <w:sz w:val="24"/>
          <w:szCs w:val="24"/>
        </w:rPr>
      </w:pPr>
      <w:r w:rsidRPr="002D682B">
        <w:rPr>
          <w:b/>
          <w:sz w:val="24"/>
          <w:szCs w:val="24"/>
        </w:rPr>
        <w:t>Technologies</w:t>
      </w:r>
      <w:r w:rsidRPr="002D682B">
        <w:rPr>
          <w:sz w:val="24"/>
          <w:szCs w:val="24"/>
        </w:rPr>
        <w:t xml:space="preserve">: </w:t>
      </w:r>
      <w:r w:rsidRPr="002D682B">
        <w:rPr>
          <w:b/>
          <w:sz w:val="24"/>
          <w:szCs w:val="24"/>
        </w:rPr>
        <w:t>Java/J2EE</w:t>
      </w:r>
      <w:r w:rsidRPr="002D682B">
        <w:rPr>
          <w:sz w:val="24"/>
          <w:szCs w:val="24"/>
        </w:rPr>
        <w:t>, Apache Axis Web Services, Jsp, Struts, JBoss, SOAP UI, Postgres SQL, Ant, Eclipse, VSS</w:t>
      </w:r>
    </w:p>
    <w:p w14:paraId="0D5D5B29" w14:textId="77777777" w:rsidR="004B57BF" w:rsidRDefault="004B57BF" w:rsidP="00037B5D">
      <w:pPr>
        <w:pStyle w:val="Heading3"/>
      </w:pPr>
      <w:bookmarkStart w:id="19" w:name="_Toc411775910"/>
      <w:bookmarkStart w:id="20" w:name="_Toc432168935"/>
      <w:bookmarkStart w:id="21" w:name="_Toc219025977"/>
      <w:r>
        <w:t>Project Name: AVIVA Life Insurance</w:t>
      </w:r>
      <w:bookmarkEnd w:id="19"/>
      <w:bookmarkEnd w:id="20"/>
    </w:p>
    <w:p w14:paraId="517EE14D" w14:textId="249840D2" w:rsidR="004B57BF" w:rsidRDefault="00530B6D" w:rsidP="00037B5D">
      <w:pPr>
        <w:pStyle w:val="Heading3"/>
      </w:pPr>
      <w:r>
        <w:t xml:space="preserve">Client: </w:t>
      </w:r>
      <w:r w:rsidR="004B57BF">
        <w:t>AVIVA</w:t>
      </w:r>
      <w:r w:rsidR="00DD5614">
        <w:t>, Singapore</w:t>
      </w:r>
    </w:p>
    <w:p w14:paraId="0B9623AA" w14:textId="64984378" w:rsidR="004B57BF" w:rsidRPr="000332FF" w:rsidRDefault="004B57BF" w:rsidP="004B57BF">
      <w:pPr>
        <w:pStyle w:val="Heading5"/>
        <w:tabs>
          <w:tab w:val="left" w:pos="6120"/>
        </w:tabs>
        <w:rPr>
          <w:color w:val="002060"/>
        </w:rPr>
      </w:pPr>
      <w:r w:rsidRPr="000332FF">
        <w:rPr>
          <w:color w:val="002060"/>
        </w:rPr>
        <w:t xml:space="preserve">Location:  Mumbai, India                                                                Role: Java/J2EE </w:t>
      </w:r>
      <w:r w:rsidR="00D939D7">
        <w:rPr>
          <w:color w:val="002060"/>
        </w:rPr>
        <w:t>Developer</w:t>
      </w:r>
    </w:p>
    <w:p w14:paraId="19E2D853" w14:textId="72784020" w:rsidR="004B57BF" w:rsidRPr="008616AF" w:rsidRDefault="004B57BF" w:rsidP="004B57BF">
      <w:pPr>
        <w:pStyle w:val="Heading5"/>
        <w:tabs>
          <w:tab w:val="left" w:pos="6120"/>
        </w:tabs>
        <w:rPr>
          <w:color w:val="002060"/>
        </w:rPr>
      </w:pPr>
      <w:r w:rsidRPr="000332FF">
        <w:rPr>
          <w:color w:val="002060"/>
        </w:rPr>
        <w:t>Employer: Mastek Ltd</w:t>
      </w:r>
      <w:r w:rsidR="00AA4729">
        <w:rPr>
          <w:color w:val="002060"/>
        </w:rPr>
        <w:t xml:space="preserve">                </w:t>
      </w:r>
      <w:r w:rsidRPr="000332FF">
        <w:rPr>
          <w:color w:val="002060"/>
        </w:rPr>
        <w:t xml:space="preserve">                                                     Duration:   Apr 2006 - Jan 2007</w:t>
      </w:r>
    </w:p>
    <w:p w14:paraId="2E919808" w14:textId="77777777" w:rsidR="004B57BF" w:rsidRPr="00034559" w:rsidRDefault="004B57BF" w:rsidP="00347CF7">
      <w:pPr>
        <w:rPr>
          <w:sz w:val="24"/>
          <w:szCs w:val="24"/>
        </w:rPr>
      </w:pPr>
      <w:r w:rsidRPr="00034559">
        <w:rPr>
          <w:b/>
          <w:sz w:val="24"/>
          <w:szCs w:val="24"/>
        </w:rPr>
        <w:t>Technologies</w:t>
      </w:r>
      <w:r w:rsidRPr="00034559">
        <w:rPr>
          <w:sz w:val="24"/>
          <w:szCs w:val="24"/>
        </w:rPr>
        <w:t xml:space="preserve">: </w:t>
      </w:r>
      <w:r w:rsidRPr="00034559">
        <w:rPr>
          <w:b/>
          <w:sz w:val="24"/>
          <w:szCs w:val="24"/>
        </w:rPr>
        <w:t>Java/J2EE</w:t>
      </w:r>
      <w:r w:rsidRPr="00034559">
        <w:rPr>
          <w:sz w:val="24"/>
          <w:szCs w:val="24"/>
        </w:rPr>
        <w:t xml:space="preserve"> , Jspx</w:t>
      </w:r>
      <w:r w:rsidRPr="00034559">
        <w:rPr>
          <w:b/>
          <w:sz w:val="24"/>
          <w:szCs w:val="24"/>
        </w:rPr>
        <w:t>, Oracle 10g</w:t>
      </w:r>
      <w:r w:rsidRPr="00034559">
        <w:rPr>
          <w:sz w:val="24"/>
          <w:szCs w:val="24"/>
        </w:rPr>
        <w:t>, ESB, OC4J server, Web sphere, Rules Engine, Ant, Eclipse, SOAP UI, DAX Generator</w:t>
      </w:r>
    </w:p>
    <w:bookmarkEnd w:id="21"/>
    <w:p w14:paraId="2282475F" w14:textId="77777777" w:rsidR="004B57BF" w:rsidRDefault="004B57BF" w:rsidP="00C40C85">
      <w:pPr>
        <w:pStyle w:val="Title"/>
      </w:pPr>
      <w:r>
        <w:t>Education and Certifications</w:t>
      </w:r>
    </w:p>
    <w:p w14:paraId="7AF8C087" w14:textId="77777777" w:rsidR="004B57BF" w:rsidRPr="00874AC7" w:rsidRDefault="004B57BF" w:rsidP="004B57BF">
      <w:pPr>
        <w:pStyle w:val="ListParagraph"/>
        <w:numPr>
          <w:ilvl w:val="0"/>
          <w:numId w:val="1"/>
        </w:numPr>
        <w:rPr>
          <w:sz w:val="24"/>
          <w:szCs w:val="24"/>
        </w:rPr>
      </w:pPr>
      <w:r w:rsidRPr="00874AC7">
        <w:rPr>
          <w:sz w:val="24"/>
          <w:szCs w:val="24"/>
        </w:rPr>
        <w:t>Masters’ Degree in Computer Applications (M.C.A.) from Andhra University</w:t>
      </w:r>
    </w:p>
    <w:p w14:paraId="36CADF34" w14:textId="77777777" w:rsidR="00FA6E7B" w:rsidRPr="00874AC7" w:rsidRDefault="004B57BF" w:rsidP="00FA6E7B">
      <w:pPr>
        <w:pStyle w:val="ListParagraph"/>
        <w:numPr>
          <w:ilvl w:val="0"/>
          <w:numId w:val="1"/>
        </w:numPr>
        <w:spacing w:after="0"/>
        <w:rPr>
          <w:sz w:val="24"/>
          <w:szCs w:val="24"/>
        </w:rPr>
      </w:pPr>
      <w:r w:rsidRPr="00874AC7">
        <w:rPr>
          <w:sz w:val="24"/>
          <w:szCs w:val="24"/>
        </w:rPr>
        <w:t>SOA 11g essentials certification from Oracle University</w:t>
      </w:r>
    </w:p>
    <w:p w14:paraId="1FE1AD47" w14:textId="77777777" w:rsidR="00FA6E7B" w:rsidRPr="00874AC7" w:rsidRDefault="00FA6E7B" w:rsidP="00FA6E7B">
      <w:pPr>
        <w:pStyle w:val="ListParagraph"/>
        <w:numPr>
          <w:ilvl w:val="0"/>
          <w:numId w:val="1"/>
        </w:numPr>
        <w:spacing w:after="0"/>
        <w:rPr>
          <w:sz w:val="24"/>
          <w:szCs w:val="24"/>
        </w:rPr>
      </w:pPr>
      <w:r w:rsidRPr="007822E1">
        <w:rPr>
          <w:b/>
          <w:sz w:val="24"/>
          <w:szCs w:val="24"/>
        </w:rPr>
        <w:t>MCD - Integration and API Associate</w:t>
      </w:r>
      <w:r w:rsidRPr="00874AC7">
        <w:rPr>
          <w:sz w:val="24"/>
          <w:szCs w:val="24"/>
        </w:rPr>
        <w:t xml:space="preserve"> (Mule 3.9)</w:t>
      </w:r>
    </w:p>
    <w:p w14:paraId="193F038F" w14:textId="104EEA5B" w:rsidR="00A16370" w:rsidRPr="00B30C75" w:rsidRDefault="00C5744C" w:rsidP="00FA6E7B">
      <w:pPr>
        <w:pStyle w:val="ListParagraph"/>
        <w:numPr>
          <w:ilvl w:val="0"/>
          <w:numId w:val="1"/>
        </w:numPr>
        <w:spacing w:after="0"/>
      </w:pPr>
      <w:r w:rsidRPr="007822E1">
        <w:rPr>
          <w:b/>
          <w:sz w:val="24"/>
          <w:szCs w:val="24"/>
        </w:rPr>
        <w:t>MuleSoft Certified Developer - Level 1</w:t>
      </w:r>
      <w:r w:rsidRPr="00874AC7">
        <w:rPr>
          <w:sz w:val="24"/>
          <w:szCs w:val="24"/>
        </w:rPr>
        <w:t xml:space="preserve"> (Mule 4)</w:t>
      </w:r>
    </w:p>
    <w:p w14:paraId="208427C2" w14:textId="6D6E4D70" w:rsidR="00B30C75" w:rsidRPr="0033064A" w:rsidRDefault="0033064A" w:rsidP="00FA6E7B">
      <w:pPr>
        <w:pStyle w:val="ListParagraph"/>
        <w:numPr>
          <w:ilvl w:val="0"/>
          <w:numId w:val="1"/>
        </w:numPr>
        <w:spacing w:after="0"/>
        <w:rPr>
          <w:b/>
          <w:sz w:val="24"/>
          <w:szCs w:val="24"/>
        </w:rPr>
      </w:pPr>
      <w:r w:rsidRPr="0033064A">
        <w:rPr>
          <w:b/>
          <w:sz w:val="24"/>
          <w:szCs w:val="24"/>
        </w:rPr>
        <w:t>AWS Certified Cloud Practitioner</w:t>
      </w:r>
    </w:p>
    <w:sectPr w:rsidR="00B30C75" w:rsidRPr="0033064A" w:rsidSect="008D3296">
      <w:footerReference w:type="default" r:id="rId11"/>
      <w:footerReference w:type="first" r:id="rId12"/>
      <w:pgSz w:w="12240" w:h="15840"/>
      <w:pgMar w:top="18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99FA9" w14:textId="77777777" w:rsidR="00A9678B" w:rsidRDefault="00A9678B">
      <w:pPr>
        <w:spacing w:after="0" w:line="240" w:lineRule="auto"/>
      </w:pPr>
      <w:r>
        <w:separator/>
      </w:r>
    </w:p>
  </w:endnote>
  <w:endnote w:type="continuationSeparator" w:id="0">
    <w:p w14:paraId="20763C83" w14:textId="77777777" w:rsidR="00A9678B" w:rsidRDefault="00A96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CAADA" w14:textId="702A1CC3" w:rsidR="00957F71" w:rsidRPr="004A4798" w:rsidRDefault="004B57BF" w:rsidP="004A4798">
    <w:pPr>
      <w:pStyle w:val="Header"/>
      <w:tabs>
        <w:tab w:val="left" w:pos="9000"/>
      </w:tabs>
      <w:rPr>
        <w:rFonts w:ascii="Arial" w:hAnsi="Arial" w:cs="Arial"/>
        <w:color w:val="17365D"/>
      </w:rPr>
    </w:pPr>
    <w:r>
      <w:rPr>
        <w:rFonts w:ascii="Arial" w:hAnsi="Arial" w:cs="Arial"/>
        <w:color w:val="17365D"/>
      </w:rPr>
      <w:t xml:space="preserve">Updated: </w:t>
    </w:r>
    <w:r>
      <w:rPr>
        <w:rFonts w:ascii="Arial" w:hAnsi="Arial" w:cs="Arial"/>
        <w:color w:val="17365D"/>
      </w:rPr>
      <w:fldChar w:fldCharType="begin"/>
    </w:r>
    <w:r>
      <w:rPr>
        <w:rFonts w:ascii="Arial" w:hAnsi="Arial" w:cs="Arial"/>
        <w:color w:val="17365D"/>
      </w:rPr>
      <w:instrText xml:space="preserve"> DATE \@ "M/d/yyyy" </w:instrText>
    </w:r>
    <w:r>
      <w:rPr>
        <w:rFonts w:ascii="Arial" w:hAnsi="Arial" w:cs="Arial"/>
        <w:color w:val="17365D"/>
      </w:rPr>
      <w:fldChar w:fldCharType="separate"/>
    </w:r>
    <w:r w:rsidR="00364746">
      <w:rPr>
        <w:rFonts w:ascii="Arial" w:hAnsi="Arial" w:cs="Arial"/>
        <w:noProof/>
        <w:color w:val="17365D"/>
      </w:rPr>
      <w:t>11/23/2023</w:t>
    </w:r>
    <w:r>
      <w:rPr>
        <w:rFonts w:ascii="Arial" w:hAnsi="Arial" w:cs="Arial"/>
        <w:color w:val="17365D"/>
      </w:rPr>
      <w:fldChar w:fldCharType="end"/>
    </w:r>
    <w:r>
      <w:rPr>
        <w:rFonts w:ascii="Arial" w:hAnsi="Arial" w:cs="Arial"/>
        <w:color w:val="17365D"/>
      </w:rPr>
      <w:t xml:space="preserve">                           Chakradhar Suresh Nalla                             </w:t>
    </w:r>
    <w:r w:rsidR="00303051">
      <w:rPr>
        <w:rFonts w:ascii="Arial" w:hAnsi="Arial" w:cs="Arial"/>
        <w:color w:val="17365D"/>
      </w:rPr>
      <w:t>Frisco,</w:t>
    </w:r>
    <w:r w:rsidR="009C1C77">
      <w:rPr>
        <w:rFonts w:ascii="Arial" w:hAnsi="Arial" w:cs="Arial"/>
        <w:color w:val="17365D"/>
      </w:rPr>
      <w:t xml:space="preserve"> </w:t>
    </w:r>
    <w:r w:rsidR="00303051">
      <w:rPr>
        <w:rFonts w:ascii="Arial" w:hAnsi="Arial" w:cs="Arial"/>
        <w:color w:val="17365D"/>
      </w:rPr>
      <w:t>TX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CFA14" w14:textId="4B4619F1" w:rsidR="00957F71" w:rsidRPr="008D7E07" w:rsidRDefault="004B57BF" w:rsidP="008D7E07">
    <w:pPr>
      <w:pStyle w:val="Header"/>
      <w:tabs>
        <w:tab w:val="left" w:pos="9000"/>
      </w:tabs>
      <w:rPr>
        <w:rFonts w:ascii="Arial" w:hAnsi="Arial" w:cs="Arial"/>
        <w:color w:val="17365D"/>
      </w:rPr>
    </w:pPr>
    <w:r>
      <w:rPr>
        <w:rFonts w:ascii="Arial" w:hAnsi="Arial" w:cs="Arial"/>
        <w:color w:val="17365D"/>
      </w:rPr>
      <w:t xml:space="preserve">Updated: </w:t>
    </w:r>
    <w:r>
      <w:rPr>
        <w:rFonts w:ascii="Arial" w:hAnsi="Arial" w:cs="Arial"/>
        <w:color w:val="17365D"/>
      </w:rPr>
      <w:fldChar w:fldCharType="begin"/>
    </w:r>
    <w:r>
      <w:rPr>
        <w:rFonts w:ascii="Arial" w:hAnsi="Arial" w:cs="Arial"/>
        <w:color w:val="17365D"/>
      </w:rPr>
      <w:instrText xml:space="preserve"> DATE \@ "M/d/yyyy" </w:instrText>
    </w:r>
    <w:r>
      <w:rPr>
        <w:rFonts w:ascii="Arial" w:hAnsi="Arial" w:cs="Arial"/>
        <w:color w:val="17365D"/>
      </w:rPr>
      <w:fldChar w:fldCharType="separate"/>
    </w:r>
    <w:r w:rsidR="00364746">
      <w:rPr>
        <w:rFonts w:ascii="Arial" w:hAnsi="Arial" w:cs="Arial"/>
        <w:noProof/>
        <w:color w:val="17365D"/>
      </w:rPr>
      <w:t>11/23/2023</w:t>
    </w:r>
    <w:r>
      <w:rPr>
        <w:rFonts w:ascii="Arial" w:hAnsi="Arial" w:cs="Arial"/>
        <w:color w:val="17365D"/>
      </w:rPr>
      <w:fldChar w:fldCharType="end"/>
    </w:r>
    <w:r>
      <w:rPr>
        <w:rFonts w:ascii="Arial" w:hAnsi="Arial" w:cs="Arial"/>
        <w:color w:val="17365D"/>
      </w:rPr>
      <w:t xml:space="preserve">                           Chakradhar Suresh Nalla                              </w:t>
    </w:r>
    <w:r w:rsidR="00303051">
      <w:rPr>
        <w:rFonts w:ascii="Arial" w:hAnsi="Arial" w:cs="Arial"/>
        <w:color w:val="17365D"/>
      </w:rPr>
      <w:t>Frisco,</w:t>
    </w:r>
    <w:r w:rsidR="00CE6D68">
      <w:rPr>
        <w:rFonts w:ascii="Arial" w:hAnsi="Arial" w:cs="Arial"/>
        <w:color w:val="17365D"/>
      </w:rPr>
      <w:t xml:space="preserve"> </w:t>
    </w:r>
    <w:r w:rsidR="00303051">
      <w:rPr>
        <w:rFonts w:ascii="Arial" w:hAnsi="Arial" w:cs="Arial"/>
        <w:color w:val="17365D"/>
      </w:rPr>
      <w:t>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635A6" w14:textId="77777777" w:rsidR="00A9678B" w:rsidRDefault="00A9678B">
      <w:pPr>
        <w:spacing w:after="0" w:line="240" w:lineRule="auto"/>
      </w:pPr>
      <w:r>
        <w:separator/>
      </w:r>
    </w:p>
  </w:footnote>
  <w:footnote w:type="continuationSeparator" w:id="0">
    <w:p w14:paraId="6F039243" w14:textId="77777777" w:rsidR="00A9678B" w:rsidRDefault="00A967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51708"/>
    <w:multiLevelType w:val="hybridMultilevel"/>
    <w:tmpl w:val="F31077BC"/>
    <w:lvl w:ilvl="0" w:tplc="38C8D9B0">
      <w:start w:val="1"/>
      <w:numFmt w:val="bullet"/>
      <w:pStyle w:val="CBRBullet1-075"/>
      <w:lvlText w:val="¨"/>
      <w:lvlJc w:val="left"/>
      <w:pPr>
        <w:ind w:left="2880" w:hanging="360"/>
      </w:pPr>
      <w:rPr>
        <w:rFonts w:ascii="Symbol" w:hAnsi="Symbol" w:hint="default"/>
      </w:rPr>
    </w:lvl>
    <w:lvl w:ilvl="1" w:tplc="04090019">
      <w:start w:val="1"/>
      <w:numFmt w:val="bullet"/>
      <w:lvlText w:val="o"/>
      <w:lvlJc w:val="left"/>
      <w:pPr>
        <w:ind w:left="3600" w:hanging="360"/>
      </w:pPr>
      <w:rPr>
        <w:rFonts w:ascii="Courier New" w:hAnsi="Courier New" w:cs="Courier New" w:hint="default"/>
      </w:rPr>
    </w:lvl>
    <w:lvl w:ilvl="2" w:tplc="0409001B">
      <w:start w:val="1"/>
      <w:numFmt w:val="bullet"/>
      <w:lvlText w:val=""/>
      <w:lvlJc w:val="left"/>
      <w:pPr>
        <w:ind w:left="4320" w:hanging="360"/>
      </w:pPr>
      <w:rPr>
        <w:rFonts w:ascii="Wingdings" w:hAnsi="Wingdings" w:hint="default"/>
      </w:rPr>
    </w:lvl>
    <w:lvl w:ilvl="3" w:tplc="0409000F">
      <w:start w:val="1"/>
      <w:numFmt w:val="bullet"/>
      <w:lvlText w:val=""/>
      <w:lvlJc w:val="left"/>
      <w:pPr>
        <w:ind w:left="5040" w:hanging="360"/>
      </w:pPr>
      <w:rPr>
        <w:rFonts w:ascii="Symbol" w:hAnsi="Symbol" w:hint="default"/>
      </w:rPr>
    </w:lvl>
    <w:lvl w:ilvl="4" w:tplc="04090019">
      <w:start w:val="1"/>
      <w:numFmt w:val="bullet"/>
      <w:lvlText w:val="o"/>
      <w:lvlJc w:val="left"/>
      <w:pPr>
        <w:ind w:left="5760" w:hanging="360"/>
      </w:pPr>
      <w:rPr>
        <w:rFonts w:ascii="Courier New" w:hAnsi="Courier New" w:cs="Courier New" w:hint="default"/>
      </w:rPr>
    </w:lvl>
    <w:lvl w:ilvl="5" w:tplc="0409001B">
      <w:start w:val="1"/>
      <w:numFmt w:val="bullet"/>
      <w:lvlText w:val=""/>
      <w:lvlJc w:val="left"/>
      <w:pPr>
        <w:ind w:left="6480" w:hanging="360"/>
      </w:pPr>
      <w:rPr>
        <w:rFonts w:ascii="Wingdings" w:hAnsi="Wingdings" w:hint="default"/>
      </w:rPr>
    </w:lvl>
    <w:lvl w:ilvl="6" w:tplc="0409000F">
      <w:start w:val="1"/>
      <w:numFmt w:val="bullet"/>
      <w:lvlText w:val=""/>
      <w:lvlJc w:val="left"/>
      <w:pPr>
        <w:ind w:left="7200" w:hanging="360"/>
      </w:pPr>
      <w:rPr>
        <w:rFonts w:ascii="Symbol" w:hAnsi="Symbol" w:hint="default"/>
      </w:rPr>
    </w:lvl>
    <w:lvl w:ilvl="7" w:tplc="04090019">
      <w:start w:val="1"/>
      <w:numFmt w:val="bullet"/>
      <w:lvlText w:val="o"/>
      <w:lvlJc w:val="left"/>
      <w:pPr>
        <w:ind w:left="7920" w:hanging="360"/>
      </w:pPr>
      <w:rPr>
        <w:rFonts w:ascii="Courier New" w:hAnsi="Courier New" w:cs="Courier New" w:hint="default"/>
      </w:rPr>
    </w:lvl>
    <w:lvl w:ilvl="8" w:tplc="0409001B">
      <w:start w:val="1"/>
      <w:numFmt w:val="bullet"/>
      <w:lvlText w:val=""/>
      <w:lvlJc w:val="left"/>
      <w:pPr>
        <w:ind w:left="8640" w:hanging="360"/>
      </w:pPr>
      <w:rPr>
        <w:rFonts w:ascii="Wingdings" w:hAnsi="Wingdings" w:hint="default"/>
      </w:rPr>
    </w:lvl>
  </w:abstractNum>
  <w:abstractNum w:abstractNumId="1" w15:restartNumberingAfterBreak="0">
    <w:nsid w:val="3E10238B"/>
    <w:multiLevelType w:val="hybridMultilevel"/>
    <w:tmpl w:val="9FDC4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161D43"/>
    <w:multiLevelType w:val="hybridMultilevel"/>
    <w:tmpl w:val="83746D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6873DD4"/>
    <w:multiLevelType w:val="hybridMultilevel"/>
    <w:tmpl w:val="667C3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227FE1"/>
    <w:multiLevelType w:val="hybridMultilevel"/>
    <w:tmpl w:val="78FAA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477D83"/>
    <w:multiLevelType w:val="hybridMultilevel"/>
    <w:tmpl w:val="080E3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4224843">
    <w:abstractNumId w:val="1"/>
  </w:num>
  <w:num w:numId="2" w16cid:durableId="1079980607">
    <w:abstractNumId w:val="5"/>
  </w:num>
  <w:num w:numId="3" w16cid:durableId="1785149014">
    <w:abstractNumId w:val="3"/>
  </w:num>
  <w:num w:numId="4" w16cid:durableId="1199977021">
    <w:abstractNumId w:val="4"/>
  </w:num>
  <w:num w:numId="5" w16cid:durableId="1896159560">
    <w:abstractNumId w:val="2"/>
  </w:num>
  <w:num w:numId="6" w16cid:durableId="1925456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BF"/>
    <w:rsid w:val="00001257"/>
    <w:rsid w:val="00001A40"/>
    <w:rsid w:val="00021AF1"/>
    <w:rsid w:val="00025AE8"/>
    <w:rsid w:val="000332FF"/>
    <w:rsid w:val="00034559"/>
    <w:rsid w:val="00034796"/>
    <w:rsid w:val="00037B5D"/>
    <w:rsid w:val="00042D45"/>
    <w:rsid w:val="000459E0"/>
    <w:rsid w:val="000475E0"/>
    <w:rsid w:val="000508AC"/>
    <w:rsid w:val="00073F94"/>
    <w:rsid w:val="00093559"/>
    <w:rsid w:val="000961E9"/>
    <w:rsid w:val="000B3302"/>
    <w:rsid w:val="000B4FD3"/>
    <w:rsid w:val="000C2D66"/>
    <w:rsid w:val="000C7D36"/>
    <w:rsid w:val="000D3C1E"/>
    <w:rsid w:val="000E330F"/>
    <w:rsid w:val="000F0756"/>
    <w:rsid w:val="001021C9"/>
    <w:rsid w:val="001024E4"/>
    <w:rsid w:val="00111C82"/>
    <w:rsid w:val="00112CE6"/>
    <w:rsid w:val="00112ED9"/>
    <w:rsid w:val="00124984"/>
    <w:rsid w:val="001402BA"/>
    <w:rsid w:val="0014571A"/>
    <w:rsid w:val="00151EC0"/>
    <w:rsid w:val="001621E3"/>
    <w:rsid w:val="00163538"/>
    <w:rsid w:val="00163A70"/>
    <w:rsid w:val="00163E07"/>
    <w:rsid w:val="00173AA7"/>
    <w:rsid w:val="0018507F"/>
    <w:rsid w:val="001A3EC7"/>
    <w:rsid w:val="001C08FD"/>
    <w:rsid w:val="001C4896"/>
    <w:rsid w:val="001C5668"/>
    <w:rsid w:val="001C58FC"/>
    <w:rsid w:val="001D29E2"/>
    <w:rsid w:val="001D6DD4"/>
    <w:rsid w:val="001D708A"/>
    <w:rsid w:val="001D755A"/>
    <w:rsid w:val="001E66B8"/>
    <w:rsid w:val="001F250C"/>
    <w:rsid w:val="001F283E"/>
    <w:rsid w:val="002336A7"/>
    <w:rsid w:val="00247CE0"/>
    <w:rsid w:val="00251C6A"/>
    <w:rsid w:val="00252140"/>
    <w:rsid w:val="0026007C"/>
    <w:rsid w:val="00270226"/>
    <w:rsid w:val="0029583B"/>
    <w:rsid w:val="002D2117"/>
    <w:rsid w:val="002D213F"/>
    <w:rsid w:val="002D682B"/>
    <w:rsid w:val="002E5BA7"/>
    <w:rsid w:val="002E5E0C"/>
    <w:rsid w:val="003002C3"/>
    <w:rsid w:val="00303051"/>
    <w:rsid w:val="00310B2D"/>
    <w:rsid w:val="0031129F"/>
    <w:rsid w:val="00324067"/>
    <w:rsid w:val="0033064A"/>
    <w:rsid w:val="00334318"/>
    <w:rsid w:val="00347CF7"/>
    <w:rsid w:val="003507C8"/>
    <w:rsid w:val="00352DDA"/>
    <w:rsid w:val="003633BF"/>
    <w:rsid w:val="00364746"/>
    <w:rsid w:val="00364AFB"/>
    <w:rsid w:val="00373EF1"/>
    <w:rsid w:val="003743EC"/>
    <w:rsid w:val="00376322"/>
    <w:rsid w:val="003A72B0"/>
    <w:rsid w:val="003A7472"/>
    <w:rsid w:val="003B278F"/>
    <w:rsid w:val="003B63AD"/>
    <w:rsid w:val="003C0CFA"/>
    <w:rsid w:val="003C1544"/>
    <w:rsid w:val="003C52CD"/>
    <w:rsid w:val="003D3AEE"/>
    <w:rsid w:val="003D5A4D"/>
    <w:rsid w:val="00401F0A"/>
    <w:rsid w:val="004027FA"/>
    <w:rsid w:val="00402CD3"/>
    <w:rsid w:val="004102B9"/>
    <w:rsid w:val="00413146"/>
    <w:rsid w:val="004143BD"/>
    <w:rsid w:val="00432228"/>
    <w:rsid w:val="00450E92"/>
    <w:rsid w:val="0045245D"/>
    <w:rsid w:val="00453AD3"/>
    <w:rsid w:val="004542F0"/>
    <w:rsid w:val="0045691C"/>
    <w:rsid w:val="0046064E"/>
    <w:rsid w:val="00465086"/>
    <w:rsid w:val="0048129F"/>
    <w:rsid w:val="00491B1D"/>
    <w:rsid w:val="004955B8"/>
    <w:rsid w:val="004A1E8E"/>
    <w:rsid w:val="004A5024"/>
    <w:rsid w:val="004B57BF"/>
    <w:rsid w:val="004C3C04"/>
    <w:rsid w:val="004C680E"/>
    <w:rsid w:val="004C7A2D"/>
    <w:rsid w:val="004D0549"/>
    <w:rsid w:val="004D1110"/>
    <w:rsid w:val="004E64CD"/>
    <w:rsid w:val="004E65DA"/>
    <w:rsid w:val="004F1F92"/>
    <w:rsid w:val="004F3CF1"/>
    <w:rsid w:val="004F7852"/>
    <w:rsid w:val="0050277C"/>
    <w:rsid w:val="00521A11"/>
    <w:rsid w:val="00530B6D"/>
    <w:rsid w:val="00530F48"/>
    <w:rsid w:val="00532CE1"/>
    <w:rsid w:val="00533EC4"/>
    <w:rsid w:val="00534428"/>
    <w:rsid w:val="0053569C"/>
    <w:rsid w:val="00554CB7"/>
    <w:rsid w:val="0057799A"/>
    <w:rsid w:val="0059481A"/>
    <w:rsid w:val="00597B2F"/>
    <w:rsid w:val="005A725A"/>
    <w:rsid w:val="005B2BE3"/>
    <w:rsid w:val="005B72E7"/>
    <w:rsid w:val="005E2FF1"/>
    <w:rsid w:val="005E5ACE"/>
    <w:rsid w:val="005F4BB0"/>
    <w:rsid w:val="00615DF0"/>
    <w:rsid w:val="006266EF"/>
    <w:rsid w:val="00630BFD"/>
    <w:rsid w:val="0063406D"/>
    <w:rsid w:val="006420AA"/>
    <w:rsid w:val="00653827"/>
    <w:rsid w:val="00657115"/>
    <w:rsid w:val="006720FE"/>
    <w:rsid w:val="00672FFC"/>
    <w:rsid w:val="00676361"/>
    <w:rsid w:val="00677AD3"/>
    <w:rsid w:val="006833DD"/>
    <w:rsid w:val="006834B0"/>
    <w:rsid w:val="0068694C"/>
    <w:rsid w:val="00686EC0"/>
    <w:rsid w:val="006938AA"/>
    <w:rsid w:val="006A6B12"/>
    <w:rsid w:val="006B3760"/>
    <w:rsid w:val="006C1262"/>
    <w:rsid w:val="006D022A"/>
    <w:rsid w:val="006D0A06"/>
    <w:rsid w:val="006D1A97"/>
    <w:rsid w:val="006D2A4E"/>
    <w:rsid w:val="006D563D"/>
    <w:rsid w:val="006E16A0"/>
    <w:rsid w:val="006E4C64"/>
    <w:rsid w:val="006E62D8"/>
    <w:rsid w:val="006F7BD7"/>
    <w:rsid w:val="00702BD6"/>
    <w:rsid w:val="0070514E"/>
    <w:rsid w:val="00705276"/>
    <w:rsid w:val="00705E71"/>
    <w:rsid w:val="0070754E"/>
    <w:rsid w:val="007111DD"/>
    <w:rsid w:val="007138A9"/>
    <w:rsid w:val="007147A3"/>
    <w:rsid w:val="00721E39"/>
    <w:rsid w:val="00722503"/>
    <w:rsid w:val="0072409E"/>
    <w:rsid w:val="00726EAC"/>
    <w:rsid w:val="00742822"/>
    <w:rsid w:val="00742FEE"/>
    <w:rsid w:val="00751591"/>
    <w:rsid w:val="00752FFF"/>
    <w:rsid w:val="00753DFD"/>
    <w:rsid w:val="00754E8F"/>
    <w:rsid w:val="00771775"/>
    <w:rsid w:val="00772F22"/>
    <w:rsid w:val="007804E3"/>
    <w:rsid w:val="007822E1"/>
    <w:rsid w:val="00792366"/>
    <w:rsid w:val="007A1AAA"/>
    <w:rsid w:val="007B26CE"/>
    <w:rsid w:val="007B515B"/>
    <w:rsid w:val="007B6169"/>
    <w:rsid w:val="007B70DE"/>
    <w:rsid w:val="007B7699"/>
    <w:rsid w:val="007C53B6"/>
    <w:rsid w:val="007C6E28"/>
    <w:rsid w:val="007D56C5"/>
    <w:rsid w:val="007D6E6E"/>
    <w:rsid w:val="007F23DD"/>
    <w:rsid w:val="00801E81"/>
    <w:rsid w:val="00823040"/>
    <w:rsid w:val="0082425B"/>
    <w:rsid w:val="00832435"/>
    <w:rsid w:val="008522E4"/>
    <w:rsid w:val="008616AF"/>
    <w:rsid w:val="00873E0B"/>
    <w:rsid w:val="00874AC7"/>
    <w:rsid w:val="0087629A"/>
    <w:rsid w:val="0088651D"/>
    <w:rsid w:val="00891747"/>
    <w:rsid w:val="00894CA8"/>
    <w:rsid w:val="008A4F70"/>
    <w:rsid w:val="008B5775"/>
    <w:rsid w:val="008B73AA"/>
    <w:rsid w:val="008C5C95"/>
    <w:rsid w:val="008C6B42"/>
    <w:rsid w:val="008D04BB"/>
    <w:rsid w:val="008D1B44"/>
    <w:rsid w:val="008D546C"/>
    <w:rsid w:val="008E50AA"/>
    <w:rsid w:val="008E6745"/>
    <w:rsid w:val="008F4F2D"/>
    <w:rsid w:val="0091260E"/>
    <w:rsid w:val="009147EB"/>
    <w:rsid w:val="009149D4"/>
    <w:rsid w:val="009151F6"/>
    <w:rsid w:val="00925D12"/>
    <w:rsid w:val="00934ED9"/>
    <w:rsid w:val="00957F71"/>
    <w:rsid w:val="00960A13"/>
    <w:rsid w:val="009629A9"/>
    <w:rsid w:val="00963B0B"/>
    <w:rsid w:val="00973126"/>
    <w:rsid w:val="00980CBA"/>
    <w:rsid w:val="00991D8A"/>
    <w:rsid w:val="0099662F"/>
    <w:rsid w:val="00996814"/>
    <w:rsid w:val="00996D90"/>
    <w:rsid w:val="009A3E82"/>
    <w:rsid w:val="009C1C77"/>
    <w:rsid w:val="009D1437"/>
    <w:rsid w:val="009D4998"/>
    <w:rsid w:val="009E575E"/>
    <w:rsid w:val="009F296E"/>
    <w:rsid w:val="009F40EC"/>
    <w:rsid w:val="00A16370"/>
    <w:rsid w:val="00A17585"/>
    <w:rsid w:val="00A17D22"/>
    <w:rsid w:val="00A21057"/>
    <w:rsid w:val="00A23205"/>
    <w:rsid w:val="00A311AB"/>
    <w:rsid w:val="00A348BE"/>
    <w:rsid w:val="00A41993"/>
    <w:rsid w:val="00A9678B"/>
    <w:rsid w:val="00AA0D3B"/>
    <w:rsid w:val="00AA237A"/>
    <w:rsid w:val="00AA3804"/>
    <w:rsid w:val="00AA3F2C"/>
    <w:rsid w:val="00AA4729"/>
    <w:rsid w:val="00AA740C"/>
    <w:rsid w:val="00AD199A"/>
    <w:rsid w:val="00AE0B04"/>
    <w:rsid w:val="00AF46D9"/>
    <w:rsid w:val="00AF668C"/>
    <w:rsid w:val="00AF789D"/>
    <w:rsid w:val="00AF7ACC"/>
    <w:rsid w:val="00B025F3"/>
    <w:rsid w:val="00B04B69"/>
    <w:rsid w:val="00B11C70"/>
    <w:rsid w:val="00B12C95"/>
    <w:rsid w:val="00B30C75"/>
    <w:rsid w:val="00B37FD1"/>
    <w:rsid w:val="00B44697"/>
    <w:rsid w:val="00B528D1"/>
    <w:rsid w:val="00B5438B"/>
    <w:rsid w:val="00B76C46"/>
    <w:rsid w:val="00B87D26"/>
    <w:rsid w:val="00B92573"/>
    <w:rsid w:val="00BB31DD"/>
    <w:rsid w:val="00BB4359"/>
    <w:rsid w:val="00BB6F04"/>
    <w:rsid w:val="00BC129F"/>
    <w:rsid w:val="00BD00B8"/>
    <w:rsid w:val="00BD2E49"/>
    <w:rsid w:val="00BD4106"/>
    <w:rsid w:val="00BD5F15"/>
    <w:rsid w:val="00BD7162"/>
    <w:rsid w:val="00BD7BB3"/>
    <w:rsid w:val="00BF7A0F"/>
    <w:rsid w:val="00C020C3"/>
    <w:rsid w:val="00C02C88"/>
    <w:rsid w:val="00C104DE"/>
    <w:rsid w:val="00C15334"/>
    <w:rsid w:val="00C24C90"/>
    <w:rsid w:val="00C26B88"/>
    <w:rsid w:val="00C36B92"/>
    <w:rsid w:val="00C40579"/>
    <w:rsid w:val="00C40C85"/>
    <w:rsid w:val="00C448EB"/>
    <w:rsid w:val="00C51704"/>
    <w:rsid w:val="00C5196D"/>
    <w:rsid w:val="00C52A6C"/>
    <w:rsid w:val="00C5744C"/>
    <w:rsid w:val="00C63B2B"/>
    <w:rsid w:val="00C6757E"/>
    <w:rsid w:val="00C73447"/>
    <w:rsid w:val="00C8113B"/>
    <w:rsid w:val="00C81AA7"/>
    <w:rsid w:val="00C85100"/>
    <w:rsid w:val="00C93735"/>
    <w:rsid w:val="00CA0966"/>
    <w:rsid w:val="00CA5EBD"/>
    <w:rsid w:val="00CA786F"/>
    <w:rsid w:val="00CB139B"/>
    <w:rsid w:val="00CB223D"/>
    <w:rsid w:val="00CB7294"/>
    <w:rsid w:val="00CB7BF1"/>
    <w:rsid w:val="00CC1315"/>
    <w:rsid w:val="00CD2689"/>
    <w:rsid w:val="00CD7A47"/>
    <w:rsid w:val="00CE09D8"/>
    <w:rsid w:val="00CE0A67"/>
    <w:rsid w:val="00CE4A69"/>
    <w:rsid w:val="00CE577D"/>
    <w:rsid w:val="00CE6D68"/>
    <w:rsid w:val="00CF27A3"/>
    <w:rsid w:val="00CF6268"/>
    <w:rsid w:val="00D05FF1"/>
    <w:rsid w:val="00D11CCA"/>
    <w:rsid w:val="00D14D40"/>
    <w:rsid w:val="00D25DBE"/>
    <w:rsid w:val="00D32E18"/>
    <w:rsid w:val="00D5098C"/>
    <w:rsid w:val="00D516A1"/>
    <w:rsid w:val="00D62581"/>
    <w:rsid w:val="00D70654"/>
    <w:rsid w:val="00D7393D"/>
    <w:rsid w:val="00D75463"/>
    <w:rsid w:val="00D824F4"/>
    <w:rsid w:val="00D86644"/>
    <w:rsid w:val="00D939D7"/>
    <w:rsid w:val="00DA21CD"/>
    <w:rsid w:val="00DA3280"/>
    <w:rsid w:val="00DB33A2"/>
    <w:rsid w:val="00DC1E67"/>
    <w:rsid w:val="00DC40BF"/>
    <w:rsid w:val="00DD2005"/>
    <w:rsid w:val="00DD5614"/>
    <w:rsid w:val="00DF04E1"/>
    <w:rsid w:val="00DF7F2C"/>
    <w:rsid w:val="00E001C1"/>
    <w:rsid w:val="00E275E1"/>
    <w:rsid w:val="00E37091"/>
    <w:rsid w:val="00E51838"/>
    <w:rsid w:val="00E57C0D"/>
    <w:rsid w:val="00E65CAC"/>
    <w:rsid w:val="00E67A2D"/>
    <w:rsid w:val="00E72BBA"/>
    <w:rsid w:val="00E818CE"/>
    <w:rsid w:val="00E84BBB"/>
    <w:rsid w:val="00E928ED"/>
    <w:rsid w:val="00E94FC8"/>
    <w:rsid w:val="00E95CA3"/>
    <w:rsid w:val="00E977ED"/>
    <w:rsid w:val="00EB00B3"/>
    <w:rsid w:val="00EB269F"/>
    <w:rsid w:val="00EB6D5A"/>
    <w:rsid w:val="00EC0BB5"/>
    <w:rsid w:val="00EC15F8"/>
    <w:rsid w:val="00EC1EB1"/>
    <w:rsid w:val="00EC5C1D"/>
    <w:rsid w:val="00EC74B8"/>
    <w:rsid w:val="00ED7E5F"/>
    <w:rsid w:val="00EE0EE6"/>
    <w:rsid w:val="00EE3B4B"/>
    <w:rsid w:val="00EE68EB"/>
    <w:rsid w:val="00EF35E7"/>
    <w:rsid w:val="00F01319"/>
    <w:rsid w:val="00F11183"/>
    <w:rsid w:val="00F2129C"/>
    <w:rsid w:val="00F32BA8"/>
    <w:rsid w:val="00F431B1"/>
    <w:rsid w:val="00F47AD1"/>
    <w:rsid w:val="00F50115"/>
    <w:rsid w:val="00F72705"/>
    <w:rsid w:val="00F76029"/>
    <w:rsid w:val="00F83651"/>
    <w:rsid w:val="00F8595E"/>
    <w:rsid w:val="00F938C4"/>
    <w:rsid w:val="00FA044D"/>
    <w:rsid w:val="00FA4361"/>
    <w:rsid w:val="00FA6BFF"/>
    <w:rsid w:val="00FA6E7B"/>
    <w:rsid w:val="00FB0675"/>
    <w:rsid w:val="00FB1865"/>
    <w:rsid w:val="00FF05BD"/>
    <w:rsid w:val="00FF0F70"/>
    <w:rsid w:val="00FF2841"/>
    <w:rsid w:val="00FF4D4E"/>
    <w:rsid w:val="00FF5F20"/>
    <w:rsid w:val="00FF5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B6138"/>
  <w15:chartTrackingRefBased/>
  <w15:docId w15:val="{B45B5BD1-342E-4BE5-9127-A09163BBA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7BF"/>
    <w:pPr>
      <w:spacing w:after="200" w:line="276" w:lineRule="auto"/>
    </w:pPr>
    <w:rPr>
      <w:rFonts w:ascii="Calibri" w:eastAsia="Calibri" w:hAnsi="Calibri" w:cs="Times New Roman"/>
    </w:rPr>
  </w:style>
  <w:style w:type="paragraph" w:styleId="Heading3">
    <w:name w:val="heading 3"/>
    <w:aliases w:val="Resume Company Sub-headings"/>
    <w:basedOn w:val="Normal"/>
    <w:next w:val="Normal"/>
    <w:link w:val="Heading3Char"/>
    <w:autoRedefine/>
    <w:uiPriority w:val="9"/>
    <w:unhideWhenUsed/>
    <w:qFormat/>
    <w:rsid w:val="00037B5D"/>
    <w:pPr>
      <w:keepNext/>
      <w:keepLines/>
      <w:spacing w:before="200" w:after="0"/>
      <w:outlineLvl w:val="2"/>
    </w:pPr>
    <w:rPr>
      <w:rFonts w:ascii="Cambria" w:eastAsia="Times New Roman" w:hAnsi="Cambria"/>
      <w:b/>
      <w:bCs/>
      <w:i/>
      <w:color w:val="002060"/>
      <w:sz w:val="24"/>
    </w:rPr>
  </w:style>
  <w:style w:type="paragraph" w:styleId="Heading5">
    <w:name w:val="heading 5"/>
    <w:basedOn w:val="Normal"/>
    <w:next w:val="Normal"/>
    <w:link w:val="Heading5Char"/>
    <w:uiPriority w:val="9"/>
    <w:unhideWhenUsed/>
    <w:qFormat/>
    <w:rsid w:val="004B57BF"/>
    <w:pPr>
      <w:keepNext/>
      <w:keepLines/>
      <w:spacing w:after="60"/>
      <w:outlineLvl w:val="4"/>
    </w:pPr>
    <w:rPr>
      <w:rFonts w:ascii="Cambria" w:eastAsia="Times New Roman" w:hAnsi="Cambria"/>
      <w:color w:val="7F7F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Resume Company Sub-headings Char"/>
    <w:basedOn w:val="DefaultParagraphFont"/>
    <w:link w:val="Heading3"/>
    <w:uiPriority w:val="9"/>
    <w:rsid w:val="00037B5D"/>
    <w:rPr>
      <w:rFonts w:ascii="Cambria" w:eastAsia="Times New Roman" w:hAnsi="Cambria" w:cs="Times New Roman"/>
      <w:b/>
      <w:bCs/>
      <w:i/>
      <w:color w:val="002060"/>
      <w:sz w:val="24"/>
    </w:rPr>
  </w:style>
  <w:style w:type="character" w:customStyle="1" w:styleId="Heading5Char">
    <w:name w:val="Heading 5 Char"/>
    <w:basedOn w:val="DefaultParagraphFont"/>
    <w:link w:val="Heading5"/>
    <w:uiPriority w:val="9"/>
    <w:rsid w:val="004B57BF"/>
    <w:rPr>
      <w:rFonts w:ascii="Cambria" w:eastAsia="Times New Roman" w:hAnsi="Cambria" w:cs="Times New Roman"/>
      <w:color w:val="7F7F7F"/>
    </w:rPr>
  </w:style>
  <w:style w:type="paragraph" w:styleId="ListParagraph">
    <w:name w:val="List Paragraph"/>
    <w:basedOn w:val="Normal"/>
    <w:link w:val="ListParagraphChar"/>
    <w:uiPriority w:val="34"/>
    <w:qFormat/>
    <w:rsid w:val="004B57BF"/>
    <w:pPr>
      <w:ind w:left="720"/>
      <w:contextualSpacing/>
    </w:pPr>
  </w:style>
  <w:style w:type="paragraph" w:styleId="Title">
    <w:name w:val="Title"/>
    <w:aliases w:val="Resume Headings"/>
    <w:basedOn w:val="Normal"/>
    <w:next w:val="Normal"/>
    <w:link w:val="TitleChar"/>
    <w:autoRedefine/>
    <w:uiPriority w:val="10"/>
    <w:qFormat/>
    <w:rsid w:val="00C40C85"/>
    <w:pPr>
      <w:spacing w:after="0" w:line="240" w:lineRule="auto"/>
      <w:contextualSpacing/>
    </w:pPr>
    <w:rPr>
      <w:rFonts w:ascii="Arial" w:eastAsia="Times New Roman" w:hAnsi="Arial"/>
      <w:b/>
      <w:color w:val="002060"/>
      <w:spacing w:val="5"/>
      <w:kern w:val="28"/>
      <w:sz w:val="40"/>
      <w:szCs w:val="52"/>
    </w:rPr>
  </w:style>
  <w:style w:type="character" w:customStyle="1" w:styleId="TitleChar">
    <w:name w:val="Title Char"/>
    <w:aliases w:val="Resume Headings Char"/>
    <w:basedOn w:val="DefaultParagraphFont"/>
    <w:link w:val="Title"/>
    <w:uiPriority w:val="10"/>
    <w:rsid w:val="00C40C85"/>
    <w:rPr>
      <w:rFonts w:ascii="Arial" w:eastAsia="Times New Roman" w:hAnsi="Arial" w:cs="Times New Roman"/>
      <w:b/>
      <w:color w:val="002060"/>
      <w:spacing w:val="5"/>
      <w:kern w:val="28"/>
      <w:sz w:val="40"/>
      <w:szCs w:val="52"/>
    </w:rPr>
  </w:style>
  <w:style w:type="character" w:styleId="Hyperlink">
    <w:name w:val="Hyperlink"/>
    <w:basedOn w:val="DefaultParagraphFont"/>
    <w:uiPriority w:val="99"/>
    <w:unhideWhenUsed/>
    <w:rsid w:val="004B57BF"/>
    <w:rPr>
      <w:color w:val="0000FF"/>
      <w:u w:val="single"/>
    </w:rPr>
  </w:style>
  <w:style w:type="paragraph" w:styleId="Header">
    <w:name w:val="header"/>
    <w:basedOn w:val="Normal"/>
    <w:link w:val="HeaderChar"/>
    <w:unhideWhenUsed/>
    <w:rsid w:val="004B57BF"/>
    <w:pPr>
      <w:tabs>
        <w:tab w:val="center" w:pos="4680"/>
        <w:tab w:val="right" w:pos="9360"/>
      </w:tabs>
      <w:spacing w:after="0" w:line="240" w:lineRule="auto"/>
    </w:pPr>
  </w:style>
  <w:style w:type="character" w:customStyle="1" w:styleId="HeaderChar">
    <w:name w:val="Header Char"/>
    <w:basedOn w:val="DefaultParagraphFont"/>
    <w:link w:val="Header"/>
    <w:rsid w:val="004B57BF"/>
    <w:rPr>
      <w:rFonts w:ascii="Calibri" w:eastAsia="Calibri" w:hAnsi="Calibri" w:cs="Times New Roman"/>
    </w:rPr>
  </w:style>
  <w:style w:type="paragraph" w:styleId="NoSpacing">
    <w:name w:val="No Spacing"/>
    <w:link w:val="NoSpacingChar"/>
    <w:uiPriority w:val="1"/>
    <w:qFormat/>
    <w:rsid w:val="004B57BF"/>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4B57BF"/>
    <w:rPr>
      <w:rFonts w:ascii="Calibri" w:eastAsia="Times New Roman" w:hAnsi="Calibri" w:cs="Times New Roman"/>
    </w:rPr>
  </w:style>
  <w:style w:type="paragraph" w:customStyle="1" w:styleId="ResumeName">
    <w:name w:val="Resume Name"/>
    <w:basedOn w:val="Normal"/>
    <w:link w:val="ResumeNameChar"/>
    <w:qFormat/>
    <w:rsid w:val="004B57BF"/>
    <w:rPr>
      <w:rFonts w:ascii="Arial" w:hAnsi="Arial"/>
      <w:b/>
      <w:color w:val="DA291C"/>
      <w:sz w:val="44"/>
    </w:rPr>
  </w:style>
  <w:style w:type="character" w:customStyle="1" w:styleId="ResumeNameChar">
    <w:name w:val="Resume Name Char"/>
    <w:basedOn w:val="DefaultParagraphFont"/>
    <w:link w:val="ResumeName"/>
    <w:rsid w:val="004B57BF"/>
    <w:rPr>
      <w:rFonts w:ascii="Arial" w:eastAsia="Calibri" w:hAnsi="Arial" w:cs="Times New Roman"/>
      <w:b/>
      <w:color w:val="DA291C"/>
      <w:sz w:val="44"/>
    </w:rPr>
  </w:style>
  <w:style w:type="character" w:customStyle="1" w:styleId="ListParagraphChar">
    <w:name w:val="List Paragraph Char"/>
    <w:link w:val="ListParagraph"/>
    <w:uiPriority w:val="34"/>
    <w:locked/>
    <w:rsid w:val="004B57BF"/>
    <w:rPr>
      <w:rFonts w:ascii="Calibri" w:eastAsia="Calibri" w:hAnsi="Calibri" w:cs="Times New Roman"/>
    </w:rPr>
  </w:style>
  <w:style w:type="character" w:customStyle="1" w:styleId="CBRBullet1-075Char">
    <w:name w:val="+CBR Bullet 1 - 0.75&quot; Char"/>
    <w:link w:val="CBRBullet1-075"/>
    <w:locked/>
    <w:rsid w:val="004B57BF"/>
    <w:rPr>
      <w:color w:val="000000"/>
      <w:lang w:val="en-IN" w:eastAsia="en-IN"/>
    </w:rPr>
  </w:style>
  <w:style w:type="paragraph" w:customStyle="1" w:styleId="CBRBullet1-075">
    <w:name w:val="+CBR Bullet 1 - 0.75&quot;"/>
    <w:link w:val="CBRBullet1-075Char"/>
    <w:qFormat/>
    <w:rsid w:val="004B57BF"/>
    <w:pPr>
      <w:numPr>
        <w:numId w:val="6"/>
      </w:numPr>
      <w:spacing w:before="120" w:after="0" w:line="240" w:lineRule="auto"/>
    </w:pPr>
    <w:rPr>
      <w:color w:val="000000"/>
      <w:lang w:val="en-IN" w:eastAsia="en-IN"/>
    </w:rPr>
  </w:style>
  <w:style w:type="character" w:customStyle="1" w:styleId="MediumGrid2Char">
    <w:name w:val="Medium Grid 2 Char"/>
    <w:link w:val="MediumGrid21"/>
    <w:uiPriority w:val="1"/>
    <w:locked/>
    <w:rsid w:val="004B57BF"/>
    <w:rPr>
      <w:lang w:val="en-IN" w:eastAsia="en-IN"/>
    </w:rPr>
  </w:style>
  <w:style w:type="paragraph" w:customStyle="1" w:styleId="MediumGrid21">
    <w:name w:val="Medium Grid 21"/>
    <w:link w:val="MediumGrid2Char"/>
    <w:uiPriority w:val="1"/>
    <w:qFormat/>
    <w:rsid w:val="004B57BF"/>
    <w:pPr>
      <w:spacing w:after="0" w:line="240" w:lineRule="auto"/>
    </w:pPr>
    <w:rPr>
      <w:lang w:val="en-IN" w:eastAsia="en-IN"/>
    </w:rPr>
  </w:style>
  <w:style w:type="paragraph" w:styleId="Footer">
    <w:name w:val="footer"/>
    <w:basedOn w:val="Normal"/>
    <w:link w:val="FooterChar"/>
    <w:uiPriority w:val="99"/>
    <w:unhideWhenUsed/>
    <w:rsid w:val="001A3E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3EC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chakradharnall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hakradharsn@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10</Pages>
  <Words>3246</Words>
  <Characters>18507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CHAKRADHAR NALLA</dc:creator>
  <cp:keywords/>
  <dc:description/>
  <cp:lastModifiedBy>CHAKRADHAR NALLA</cp:lastModifiedBy>
  <cp:revision>566</cp:revision>
  <dcterms:created xsi:type="dcterms:W3CDTF">2018-02-11T08:10:00Z</dcterms:created>
  <dcterms:modified xsi:type="dcterms:W3CDTF">2023-11-23T07:25:00Z</dcterms:modified>
</cp:coreProperties>
</file>